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3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pPr>
      <w:r>
        <w:rPr>
          <w:rFonts w:eastAsia="Times New Roman" w:cs="Tahoma" w:ascii="Times New Roman" w:hAnsi="Times New Roman"/>
          <w:b/>
          <w:bCs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r>
    </w:p>
    <w:tbl>
      <w:tblPr>
        <w:tblW w:w="10037" w:type="dxa"/>
        <w:jc w:val="left"/>
        <w:tblInd w:w="-53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15" w:type="dxa"/>
          <w:bottom w:w="55" w:type="dxa"/>
          <w:right w:w="55" w:type="dxa"/>
        </w:tblCellMar>
      </w:tblPr>
      <w:tblGrid>
        <w:gridCol w:w="10037"/>
      </w:tblGrid>
      <w:tr>
        <w:trPr>
          <w:trHeight w:val="794" w:hRule="atLeast"/>
        </w:trPr>
        <w:tc>
          <w:tcPr>
            <w:tcW w:w="10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Titolo2"/>
              <w:jc w:val="center"/>
              <w:rPr/>
            </w:pPr>
            <w:r>
              <w:rPr>
                <w:rFonts w:cs="Arial"/>
                <w:color w:val="00000A"/>
                <w:sz w:val="24"/>
              </w:rPr>
              <w:t>ALLEGATO</w:t>
            </w:r>
            <w:r>
              <w:rPr>
                <w:rFonts w:cs="Arial"/>
                <w:color w:val="00000A"/>
                <w:sz w:val="24"/>
                <w:shd w:fill="FFFFFF" w:val="clear"/>
              </w:rPr>
              <w:t xml:space="preserve"> A3</w:t>
            </w:r>
          </w:p>
          <w:p>
            <w:pPr>
              <w:pStyle w:val="Titolo2"/>
              <w:jc w:val="center"/>
              <w:rPr/>
            </w:pPr>
            <w:r>
              <w:rPr>
                <w:rFonts w:cs="Arial"/>
                <w:color w:val="00000A"/>
                <w:sz w:val="24"/>
                <w:u w:val="single"/>
              </w:rPr>
              <w:t>DICHIARAZIONE SOSTITUTIVA CESSATI DALLA CARICA</w:t>
            </w:r>
          </w:p>
          <w:p>
            <w:pPr>
              <w:pStyle w:val="Titolo2"/>
              <w:jc w:val="center"/>
              <w:rPr/>
            </w:pPr>
            <w:r>
              <w:rPr>
                <w:rFonts w:cs="Arial"/>
                <w:color w:val="00000A"/>
                <w:sz w:val="24"/>
                <w:u w:val="single"/>
              </w:rPr>
              <w:t>ART. 80, COMMA 3 del D.LGS. 50/2016 e ss.mm.ii.</w:t>
            </w:r>
          </w:p>
          <w:p>
            <w:pPr>
              <w:pStyle w:val="Titolo2"/>
              <w:jc w:val="center"/>
              <w:rPr/>
            </w:pPr>
            <w:r>
              <w:rPr>
                <w:rFonts w:cs="Arial"/>
                <w:color w:val="00000A"/>
                <w:sz w:val="24"/>
                <w:u w:val="single"/>
              </w:rPr>
              <w:t>ai sensi del D.P.R. n. 445/2000</w:t>
            </w:r>
          </w:p>
        </w:tc>
      </w:tr>
    </w:tbl>
    <w:p>
      <w:pPr>
        <w:pStyle w:val="Normal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pPr>
      <w:r>
        <w:rPr>
          <w:rFonts w:eastAsia="Times New Roman" w:cs="Tahoma"/>
          <w:b/>
          <w:bCs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r>
    </w:p>
    <w:p>
      <w:pPr>
        <w:pStyle w:val="Normal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pPr>
      <w:r>
        <w:rPr>
          <w:rFonts w:eastAsia="Times New Roman" w:cs="Tahoma"/>
          <w:b/>
          <w:bCs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r>
    </w:p>
    <w:p>
      <w:pPr>
        <w:pStyle w:val="Normal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pPr>
      <w:r>
        <w:rPr>
          <w:rFonts w:eastAsia="Times New Roman" w:cs="Tahoma"/>
          <w:b/>
          <w:bCs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r>
    </w:p>
    <w:p>
      <w:pPr>
        <w:pStyle w:val="Normal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pPr>
      <w:r>
        <w:rPr>
          <w:rFonts w:eastAsia="Times New Roman" w:cs="Tahoma"/>
          <w:b/>
          <w:bCs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r>
    </w:p>
    <w:p>
      <w:pPr>
        <w:pStyle w:val="Normal"/>
        <w:shd w:val="clear" w:fill="FFFFFF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jc w:val="both"/>
        <w:rPr/>
      </w:pPr>
      <w:r>
        <w:rPr>
          <w:rFonts w:cs="Arial" w:ascii="Arial" w:hAnsi="Arial"/>
          <w:sz w:val="20"/>
          <w:szCs w:val="20"/>
          <w:shd w:fill="FFFFFF" w:val="clear"/>
        </w:rPr>
        <w:t xml:space="preserve">  </w:t>
      </w:r>
      <w:r>
        <w:rPr>
          <w:rFonts w:cs="Arial" w:ascii="Arial" w:hAnsi="Arial"/>
          <w:sz w:val="20"/>
          <w:szCs w:val="20"/>
          <w:shd w:fill="FFFFFF" w:val="clear"/>
        </w:rPr>
        <w:tab/>
        <w:tab/>
        <w:tab/>
        <w:tab/>
        <w:tab/>
        <w:tab/>
        <w:t xml:space="preserve">             </w:t>
      </w:r>
      <w:r>
        <w:rPr>
          <w:rFonts w:cs="Tahoma" w:ascii="Tahoma" w:hAnsi="Tahoma"/>
          <w:sz w:val="20"/>
          <w:szCs w:val="20"/>
          <w:u w:val="none"/>
          <w:shd w:fill="FFFFFF" w:val="clear"/>
        </w:rPr>
        <w:t>Spett. le</w:t>
      </w:r>
    </w:p>
    <w:p>
      <w:pPr>
        <w:pStyle w:val="Normal"/>
        <w:shd w:val="clear" w:fill="FFFFFF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6768" w:leader="none"/>
        </w:tabs>
        <w:ind w:left="0" w:right="0" w:hanging="0"/>
        <w:jc w:val="both"/>
        <w:rPr/>
      </w:pPr>
      <w:r>
        <w:rPr>
          <w:rFonts w:cs="Tahoma" w:ascii="Tahoma" w:hAnsi="Tahoma"/>
          <w:b/>
          <w:bCs/>
          <w:sz w:val="20"/>
          <w:szCs w:val="20"/>
          <w:shd w:fill="FFFFFF" w:val="clear"/>
        </w:rPr>
        <w:tab/>
        <w:tab/>
        <w:tab/>
        <w:tab/>
        <w:tab/>
        <w:tab/>
        <w:t xml:space="preserve">            </w:t>
      </w:r>
      <w:r>
        <w:rPr>
          <w:rFonts w:cs="Arial" w:ascii="Tahoma" w:hAnsi="Tahoma"/>
          <w:b/>
          <w:bCs/>
          <w:color w:val="00000A"/>
          <w:sz w:val="20"/>
          <w:szCs w:val="20"/>
        </w:rPr>
        <w:t xml:space="preserve">STU Reggiane S.p.A. </w:t>
      </w:r>
    </w:p>
    <w:p>
      <w:pPr>
        <w:pStyle w:val="Normal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jc w:val="both"/>
        <w:rPr>
          <w:rFonts w:ascii="Tahoma" w:hAnsi="Tahoma"/>
          <w:sz w:val="20"/>
          <w:szCs w:val="20"/>
        </w:rPr>
      </w:pPr>
      <w:r>
        <w:rPr>
          <w:rFonts w:cs="Arial" w:ascii="Tahoma" w:hAnsi="Tahoma"/>
          <w:color w:val="00000A"/>
          <w:sz w:val="20"/>
          <w:szCs w:val="20"/>
        </w:rPr>
        <w:tab/>
        <w:tab/>
        <w:tab/>
        <w:tab/>
        <w:tab/>
        <w:tab/>
        <w:tab/>
        <w:t xml:space="preserve">elettivamente domiciliata </w:t>
      </w:r>
    </w:p>
    <w:p>
      <w:pPr>
        <w:pStyle w:val="Normal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jc w:val="both"/>
        <w:rPr>
          <w:rFonts w:ascii="Tahoma" w:hAnsi="Tahoma"/>
          <w:sz w:val="20"/>
          <w:szCs w:val="20"/>
        </w:rPr>
      </w:pPr>
      <w:r>
        <w:rPr>
          <w:rFonts w:cs="Arial" w:ascii="Tahoma" w:hAnsi="Tahoma"/>
          <w:color w:val="00000A"/>
          <w:sz w:val="20"/>
          <w:szCs w:val="20"/>
        </w:rPr>
        <w:tab/>
        <w:tab/>
        <w:tab/>
        <w:tab/>
        <w:tab/>
        <w:tab/>
        <w:tab/>
        <w:t xml:space="preserve">c/o Archivio Generale </w:t>
      </w:r>
    </w:p>
    <w:p>
      <w:pPr>
        <w:pStyle w:val="Normal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jc w:val="both"/>
        <w:rPr>
          <w:rFonts w:ascii="Tahoma" w:hAnsi="Tahoma"/>
          <w:sz w:val="20"/>
          <w:szCs w:val="20"/>
        </w:rPr>
      </w:pPr>
      <w:r>
        <w:rPr>
          <w:rFonts w:cs="Arial" w:ascii="Tahoma" w:hAnsi="Tahoma"/>
          <w:color w:val="00000A"/>
          <w:sz w:val="20"/>
          <w:szCs w:val="20"/>
        </w:rPr>
        <w:tab/>
        <w:tab/>
        <w:tab/>
        <w:tab/>
        <w:tab/>
        <w:tab/>
        <w:tab/>
        <w:t xml:space="preserve">Sezione Protocollo </w:t>
      </w:r>
    </w:p>
    <w:p>
      <w:pPr>
        <w:pStyle w:val="Normal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jc w:val="both"/>
        <w:rPr>
          <w:rFonts w:ascii="Tahoma" w:hAnsi="Tahoma"/>
          <w:sz w:val="20"/>
          <w:szCs w:val="20"/>
        </w:rPr>
      </w:pPr>
      <w:r>
        <w:rPr>
          <w:rFonts w:cs="Arial" w:ascii="Tahoma" w:hAnsi="Tahoma"/>
          <w:color w:val="00000A"/>
          <w:sz w:val="20"/>
          <w:szCs w:val="20"/>
        </w:rPr>
        <w:tab/>
        <w:tab/>
        <w:tab/>
        <w:tab/>
        <w:tab/>
        <w:tab/>
        <w:tab/>
        <w:t>del Comune di Reggio Emilia</w:t>
      </w:r>
    </w:p>
    <w:p>
      <w:pPr>
        <w:pStyle w:val="Normal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jc w:val="both"/>
        <w:rPr>
          <w:rFonts w:ascii="Tahoma" w:hAnsi="Tahoma"/>
          <w:sz w:val="20"/>
          <w:szCs w:val="20"/>
        </w:rPr>
      </w:pPr>
      <w:r>
        <w:rPr>
          <w:rFonts w:cs="Arial" w:ascii="Tahoma" w:hAnsi="Tahoma"/>
          <w:color w:val="00000A"/>
          <w:sz w:val="20"/>
          <w:szCs w:val="20"/>
        </w:rPr>
        <w:tab/>
        <w:tab/>
        <w:tab/>
        <w:tab/>
        <w:tab/>
        <w:tab/>
        <w:tab/>
        <w:t>via Mazzacurati 11</w:t>
      </w:r>
    </w:p>
    <w:p>
      <w:pPr>
        <w:pStyle w:val="Normal"/>
        <w:shd w:val="clear" w:fill="FFFFFF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6768" w:leader="none"/>
        </w:tabs>
        <w:ind w:left="0" w:right="0" w:hanging="0"/>
        <w:jc w:val="both"/>
        <w:rPr>
          <w:rFonts w:ascii="Tahoma" w:hAnsi="Tahoma"/>
          <w:sz w:val="20"/>
          <w:szCs w:val="20"/>
        </w:rPr>
      </w:pPr>
      <w:r>
        <w:rPr>
          <w:rFonts w:cs="Arial" w:ascii="Tahoma" w:hAnsi="Tahoma"/>
          <w:b w:val="false"/>
          <w:bCs w:val="false"/>
          <w:color w:val="00000A"/>
          <w:sz w:val="20"/>
          <w:szCs w:val="20"/>
        </w:rPr>
        <w:tab/>
        <w:tab/>
        <w:tab/>
        <w:tab/>
        <w:tab/>
        <w:tab/>
        <w:t xml:space="preserve">           42122 Reggio Emilia</w:t>
      </w:r>
    </w:p>
    <w:p>
      <w:pPr>
        <w:pStyle w:val="Normal"/>
        <w:shd w:val="clear" w:fill="FFFFFF"/>
        <w:jc w:val="both"/>
        <w:rPr>
          <w:rFonts w:ascii="Tahoma" w:hAnsi="Tahoma" w:cs="Tahoma"/>
          <w:sz w:val="20"/>
          <w:szCs w:val="20"/>
          <w:shd w:fill="FFFFFF" w:val="clear"/>
        </w:rPr>
      </w:pPr>
      <w:r>
        <w:rPr>
          <w:rFonts w:cs="Tahoma" w:ascii="Tahoma" w:hAnsi="Tahoma"/>
          <w:sz w:val="20"/>
          <w:szCs w:val="20"/>
          <w:shd w:fill="FFFFFF" w:val="clear"/>
        </w:rPr>
      </w:r>
    </w:p>
    <w:p>
      <w:pPr>
        <w:pStyle w:val="Normal"/>
        <w:shd w:val="clear" w:fill="FFFFFF"/>
        <w:jc w:val="both"/>
        <w:rPr>
          <w:rFonts w:ascii="Tahoma" w:hAnsi="Tahoma" w:cs="Tahoma"/>
          <w:sz w:val="20"/>
          <w:szCs w:val="20"/>
          <w:shd w:fill="FFFFFF" w:val="clear"/>
        </w:rPr>
      </w:pPr>
      <w:r>
        <w:rPr>
          <w:rFonts w:cs="Tahoma" w:ascii="Tahoma" w:hAnsi="Tahoma"/>
          <w:sz w:val="20"/>
          <w:szCs w:val="20"/>
          <w:shd w:fill="FFFFFF" w:val="clear"/>
        </w:rPr>
      </w:r>
    </w:p>
    <w:p>
      <w:pPr>
        <w:pStyle w:val="Normal"/>
        <w:shd w:val="clear" w:fill="FFFFFF"/>
        <w:jc w:val="both"/>
        <w:rPr>
          <w:rFonts w:ascii="Tahoma" w:hAnsi="Tahoma" w:cs="Tahoma"/>
          <w:b/>
          <w:b/>
          <w:bCs/>
          <w:sz w:val="20"/>
          <w:szCs w:val="20"/>
          <w:shd w:fill="FFFFFF" w:val="clear"/>
        </w:rPr>
      </w:pPr>
      <w:r>
        <w:rPr>
          <w:rFonts w:cs="Tahoma" w:ascii="Tahoma" w:hAnsi="Tahoma"/>
          <w:b/>
          <w:bCs/>
          <w:sz w:val="20"/>
          <w:szCs w:val="20"/>
          <w:shd w:fill="FFFFFF" w:val="clear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ind w:left="964" w:right="0" w:hanging="964"/>
        <w:jc w:val="both"/>
        <w:rPr/>
      </w:pPr>
      <w:r>
        <w:rPr>
          <w:rFonts w:cs="Tahoma" w:ascii="Tahoma" w:hAnsi="Tahoma"/>
          <w:b/>
          <w:bCs/>
          <w:sz w:val="20"/>
          <w:szCs w:val="20"/>
          <w:shd w:fill="FFFFFF" w:val="clear"/>
        </w:rPr>
        <w:t>Oggetto: Procedura aperta, ai sensi degli articoli 3 comma 1 lettera sss), 30 e 60 del D.Lgs. 18 aprile 2016 n. 50, per l'affidamento dei servizi di verifica della progettazione definitiva e della progettazione esecutiva dei lavori pubblici aventi ad oggetto “Riqualificazione architettonica e funzionale del Capannone 15 B/C” quale componente del sub-comparto est denominato “PRU_IP-1a.bis – Ambito Centro Intermodale (CIM) ed ex Officine Reggiane – capannone 19, capannone 18, capannone 17, piazzale Europa, braccio storico di viale Ramazzini e capannone 15” del Programma di Riqualificazione Urbana “PRU_IP – Bando Periferie – Reggiane/Santa Croce” in Reggio nell’Emilia.</w:t>
      </w:r>
    </w:p>
    <w:p>
      <w:pPr>
        <w:pStyle w:val="Normal"/>
        <w:rPr/>
      </w:pPr>
      <w:r>
        <w:rPr>
          <w:rStyle w:val="CharacterStyle1"/>
          <w:rFonts w:eastAsia="Times New Roman" w:cs="Tahoma" w:ascii="Tahoma" w:hAnsi="Tahoma"/>
          <w:b/>
          <w:bCs/>
          <w:i w:val="false"/>
          <w:iCs w:val="false"/>
          <w:color w:val="000000"/>
          <w:spacing w:val="-22"/>
          <w:sz w:val="20"/>
          <w:szCs w:val="20"/>
          <w:highlight w:val="white"/>
          <w:shd w:fill="FFFFFF" w:val="clear"/>
          <w:lang w:val="it-IT" w:eastAsia="zh-CN" w:bidi="ar-SA"/>
        </w:rPr>
        <w:tab/>
        <w:t xml:space="preserve">       CIG </w:t>
      </w:r>
      <w:r>
        <w:rPr>
          <w:rStyle w:val="CharacterStyle1"/>
          <w:rFonts w:eastAsia="SimSun" w:cs="Arial" w:ascii="Tahoma" w:hAnsi="Tahoma"/>
          <w:b/>
          <w:bCs/>
          <w:i w:val="false"/>
          <w:iCs w:val="false"/>
          <w:vanish w:val="false"/>
          <w:color w:val="000000"/>
          <w:spacing w:val="-22"/>
          <w:sz w:val="20"/>
          <w:szCs w:val="20"/>
          <w:lang w:val="it-IT" w:eastAsia="zh-CN" w:bidi="hi-IN"/>
        </w:rPr>
        <w:t>7555250588</w:t>
      </w:r>
      <w:r>
        <w:rPr>
          <w:rStyle w:val="CharacterStyle1"/>
          <w:rFonts w:eastAsia="Times New Roman" w:cs="Tahoma" w:ascii="Tahoma" w:hAnsi="Tahoma"/>
          <w:b/>
          <w:bCs/>
          <w:i w:val="false"/>
          <w:iCs w:val="false"/>
          <w:color w:val="000000"/>
          <w:spacing w:val="-22"/>
          <w:sz w:val="20"/>
          <w:szCs w:val="20"/>
          <w:highlight w:val="white"/>
          <w:shd w:fill="FFFFFF" w:val="clear"/>
          <w:lang w:val="it-IT" w:eastAsia="zh-CN" w:bidi="ar-SA"/>
        </w:rPr>
        <w:t xml:space="preserve"> –  CUP  </w:t>
      </w:r>
      <w:r>
        <w:rPr>
          <w:rStyle w:val="CharacterStyle1"/>
          <w:rFonts w:eastAsia="Times New Roman" w:cs="Arial" w:ascii="Tahoma" w:hAnsi="Tahoma"/>
          <w:b/>
          <w:bCs/>
          <w:i w:val="false"/>
          <w:iCs w:val="false"/>
          <w:color w:val="00000A"/>
          <w:spacing w:val="-22"/>
          <w:sz w:val="20"/>
          <w:szCs w:val="20"/>
          <w:highlight w:val="white"/>
          <w:shd w:fill="FFFFFF" w:val="clear"/>
          <w:lang w:val="it-IT" w:eastAsia="zh-CN" w:bidi="ar-SA"/>
        </w:rPr>
        <w:t>J82J18000090001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ind w:left="964" w:right="0" w:hanging="964"/>
        <w:jc w:val="both"/>
        <w:rPr/>
      </w:pPr>
      <w:r>
        <w:rPr/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ind w:right="0" w:hanging="0"/>
        <w:jc w:val="both"/>
        <w:rPr>
          <w:rFonts w:ascii="Tahoma" w:hAnsi="Tahoma" w:cs="Tahoma"/>
          <w:b/>
          <w:b/>
          <w:bCs/>
          <w:sz w:val="20"/>
          <w:szCs w:val="20"/>
          <w:shd w:fill="FFFFFF" w:val="clear"/>
        </w:rPr>
      </w:pPr>
      <w:r>
        <w:rPr>
          <w:rFonts w:cs="Tahoma" w:ascii="Tahoma" w:hAnsi="Tahoma"/>
          <w:b/>
          <w:bCs/>
          <w:sz w:val="20"/>
          <w:szCs w:val="20"/>
          <w:shd w:fill="FFFFFF" w:val="clear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cs="Tahoma" w:ascii="Tahoma" w:hAnsi="Tahoma"/>
          <w:b w:val="false"/>
          <w:bCs w:val="false"/>
          <w:sz w:val="20"/>
          <w:szCs w:val="20"/>
          <w:shd w:fill="FFFFFF" w:val="clear"/>
        </w:rPr>
        <w:t>Il sottoscritto 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Tahoma" w:ascii="Tahoma" w:hAnsi="Tahoma"/>
          <w:b w:val="false"/>
          <w:bCs w:val="false"/>
          <w:sz w:val="20"/>
          <w:szCs w:val="20"/>
        </w:rPr>
        <w:t>nato a ................................................................................................ il ...................................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Tahoma" w:ascii="Tahoma" w:hAnsi="Tahoma"/>
          <w:b w:val="false"/>
          <w:bCs w:val="false"/>
          <w:sz w:val="20"/>
          <w:szCs w:val="20"/>
        </w:rPr>
        <w:t>residente in ................................................................................................................ (...........)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Tahoma" w:ascii="Tahoma" w:hAnsi="Tahoma"/>
          <w:b w:val="false"/>
          <w:bCs w:val="false"/>
          <w:sz w:val="20"/>
          <w:szCs w:val="20"/>
        </w:rPr>
        <w:t>via 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Tahoma" w:ascii="Tahoma" w:hAnsi="Tahoma"/>
          <w:b w:val="false"/>
          <w:bCs w:val="false"/>
          <w:sz w:val="20"/>
          <w:szCs w:val="20"/>
        </w:rPr>
        <w:t>Codice Fiscale 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Tahoma" w:ascii="Tahoma" w:hAnsi="Tahoma"/>
          <w:b w:val="false"/>
          <w:bCs w:val="false"/>
          <w:sz w:val="20"/>
          <w:szCs w:val="20"/>
        </w:rPr>
        <w:t>nella sua qualità di legale rappresentante della ditta</w:t>
      </w:r>
      <w:r>
        <w:rPr>
          <w:rFonts w:cs="Tahoma" w:ascii="Tahoma" w:hAnsi="Tahoma"/>
          <w:b/>
          <w:bCs/>
          <w:sz w:val="20"/>
          <w:szCs w:val="20"/>
        </w:rPr>
        <w:t xml:space="preserve"> </w:t>
      </w:r>
      <w:r>
        <w:rPr>
          <w:rFonts w:cs="Tahoma" w:ascii="Tahoma" w:hAnsi="Tahoma"/>
          <w:b w:val="false"/>
          <w:bCs w:val="false"/>
          <w:sz w:val="20"/>
          <w:szCs w:val="20"/>
        </w:rPr>
        <w:t>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Tahoma" w:ascii="Tahoma" w:hAnsi="Tahoma"/>
          <w:sz w:val="20"/>
          <w:szCs w:val="20"/>
        </w:rPr>
        <w:t>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Tahoma" w:ascii="Tahoma" w:hAnsi="Tahoma"/>
          <w:b w:val="false"/>
          <w:bCs w:val="false"/>
          <w:sz w:val="20"/>
          <w:szCs w:val="20"/>
        </w:rPr>
        <w:t>con sede in 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Tahoma" w:ascii="Tahoma" w:hAnsi="Tahoma"/>
          <w:b w:val="false"/>
          <w:bCs w:val="false"/>
          <w:sz w:val="20"/>
          <w:szCs w:val="20"/>
        </w:rPr>
        <w:t>C.F.: .......................................</w:t>
      </w:r>
      <w:r>
        <w:rPr>
          <w:rFonts w:cs="Tahoma" w:ascii="Tahoma" w:hAnsi="Tahoma"/>
          <w:b w:val="false"/>
          <w:bCs w:val="false"/>
          <w:sz w:val="20"/>
          <w:szCs w:val="20"/>
        </w:rPr>
        <w:t>..</w:t>
      </w:r>
      <w:r>
        <w:rPr>
          <w:rFonts w:cs="Tahoma" w:ascii="Tahoma" w:hAnsi="Tahoma"/>
          <w:b w:val="false"/>
          <w:bCs w:val="false"/>
          <w:sz w:val="20"/>
          <w:szCs w:val="20"/>
        </w:rPr>
        <w:t>..................... P IVA: ........................................................</w:t>
      </w:r>
      <w:r>
        <w:rPr>
          <w:rFonts w:cs="Tahoma" w:ascii="Tahoma" w:hAnsi="Tahoma"/>
          <w:b w:val="false"/>
          <w:bCs w:val="false"/>
          <w:sz w:val="20"/>
          <w:szCs w:val="20"/>
        </w:rPr>
        <w:t>......</w:t>
      </w:r>
    </w:p>
    <w:p>
      <w:pPr>
        <w:pStyle w:val="Normal"/>
        <w:spacing w:lineRule="auto" w:line="24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240"/>
        <w:jc w:val="both"/>
        <w:rPr/>
      </w:pPr>
      <w:r>
        <w:rPr>
          <w:rFonts w:cs="Tahoma" w:ascii="Tahoma" w:hAnsi="Tahoma"/>
          <w:sz w:val="20"/>
          <w:szCs w:val="20"/>
        </w:rPr>
        <w:t>ai sensi degli artt. 46 e 47 del DPR 28/12/2000, n. 445, consapevole delle sanzioni penali, nel caso di dichiarazioni non veritiere, di formazione o uso di atti falsi e sotto la propria personale responsabilità</w:t>
      </w:r>
    </w:p>
    <w:p>
      <w:pPr>
        <w:pStyle w:val="Normal"/>
        <w:spacing w:lineRule="auto" w:line="240"/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spacing w:lineRule="auto" w:line="240"/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spacing w:lineRule="auto" w:line="240"/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spacing w:lineRule="auto" w:line="240"/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spacing w:lineRule="auto" w:line="240"/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dichiara</w:t>
      </w:r>
    </w:p>
    <w:p>
      <w:pPr>
        <w:pStyle w:val="Normal"/>
        <w:spacing w:lineRule="auto" w:line="240"/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spacing w:lineRule="auto" w:line="240"/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/>
        <w:ind w:left="340" w:right="0" w:hanging="340"/>
        <w:jc w:val="both"/>
        <w:rPr/>
      </w:pPr>
      <w:r>
        <w:rPr>
          <w:rFonts w:eastAsia="Tahoma" w:cs="Tahoma" w:ascii="Tahoma" w:hAnsi="Tahoma"/>
          <w:sz w:val="20"/>
          <w:szCs w:val="20"/>
        </w:rPr>
        <w:t xml:space="preserve">[ ] </w:t>
      </w:r>
      <w:r>
        <w:rPr>
          <w:rFonts w:cs="Tahoma" w:ascii="Tahoma" w:hAnsi="Tahoma"/>
          <w:sz w:val="20"/>
          <w:szCs w:val="20"/>
        </w:rPr>
        <w:t xml:space="preserve">che nell'anno antecedente la pubblicazione del bando di gara </w:t>
      </w:r>
      <w:r>
        <w:rPr>
          <w:rFonts w:cs="Tahoma" w:ascii="Tahoma" w:hAnsi="Tahoma"/>
          <w:b/>
          <w:bCs/>
          <w:sz w:val="20"/>
          <w:szCs w:val="20"/>
        </w:rPr>
        <w:t>non</w:t>
      </w:r>
      <w:r>
        <w:rPr>
          <w:rFonts w:cs="Tahoma" w:ascii="Tahoma" w:hAnsi="Tahoma"/>
          <w:sz w:val="20"/>
          <w:szCs w:val="20"/>
        </w:rPr>
        <w:t xml:space="preserve"> ci sono stati soggetti, tra quelli indicati al comma 3 dell'art. 80 del D. Lgs. 50/2016, cessati dalla carica</w:t>
      </w:r>
    </w:p>
    <w:p>
      <w:pPr>
        <w:pStyle w:val="Normal"/>
        <w:widowControl/>
        <w:suppressAutoHyphens w:val="true"/>
        <w:overflowPunct w:val="true"/>
        <w:bidi w:val="0"/>
        <w:spacing w:lineRule="auto" w:line="240"/>
        <w:ind w:left="340" w:right="0" w:hanging="340"/>
        <w:jc w:val="both"/>
        <w:rPr>
          <w:rFonts w:ascii="Tahoma" w:hAnsi="Tahoma" w:cs="Tahoma"/>
          <w:i/>
          <w:i/>
          <w:iCs/>
          <w:sz w:val="20"/>
          <w:szCs w:val="20"/>
        </w:rPr>
      </w:pPr>
      <w:r>
        <w:rPr>
          <w:rFonts w:cs="Tahoma" w:ascii="Tahoma" w:hAnsi="Tahoma"/>
          <w:i/>
          <w:iCs/>
          <w:sz w:val="20"/>
          <w:szCs w:val="20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/>
        <w:ind w:left="340" w:right="0" w:hanging="340"/>
        <w:jc w:val="both"/>
        <w:rPr>
          <w:rFonts w:ascii="Tahoma" w:hAnsi="Tahoma" w:cs="Tahoma"/>
          <w:i/>
          <w:i/>
          <w:iCs/>
          <w:sz w:val="20"/>
          <w:szCs w:val="20"/>
        </w:rPr>
      </w:pPr>
      <w:r>
        <w:rPr>
          <w:rFonts w:cs="Tahoma" w:ascii="Tahoma" w:hAnsi="Tahoma"/>
          <w:i/>
          <w:iCs/>
          <w:sz w:val="20"/>
          <w:szCs w:val="20"/>
        </w:rPr>
      </w:r>
    </w:p>
    <w:p>
      <w:pPr>
        <w:pStyle w:val="Normal"/>
        <w:spacing w:lineRule="auto" w:line="240"/>
        <w:jc w:val="both"/>
        <w:rPr/>
      </w:pPr>
      <w:r>
        <w:rPr>
          <w:rFonts w:cs="Tahoma" w:ascii="Tahoma" w:hAnsi="Tahoma"/>
          <w:b/>
          <w:bCs/>
          <w:i/>
          <w:iCs/>
          <w:sz w:val="20"/>
          <w:szCs w:val="20"/>
        </w:rPr>
        <w:t>ovvero</w:t>
      </w:r>
    </w:p>
    <w:p>
      <w:pPr>
        <w:pStyle w:val="Normal"/>
        <w:spacing w:lineRule="auto" w:line="240"/>
        <w:jc w:val="both"/>
        <w:rPr>
          <w:rFonts w:ascii="Tahoma" w:hAnsi="Tahoma" w:cs="Tahoma"/>
          <w:b/>
          <w:b/>
          <w:bCs/>
          <w:i/>
          <w:i/>
          <w:iCs/>
          <w:sz w:val="20"/>
          <w:szCs w:val="20"/>
        </w:rPr>
      </w:pPr>
      <w:r>
        <w:rPr>
          <w:rFonts w:cs="Tahoma" w:ascii="Tahoma" w:hAnsi="Tahoma"/>
          <w:b/>
          <w:bCs/>
          <w:i/>
          <w:iCs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Tahoma" w:hAnsi="Tahoma" w:cs="Tahoma"/>
          <w:b/>
          <w:b/>
          <w:bCs/>
          <w:i/>
          <w:i/>
          <w:iCs/>
          <w:sz w:val="20"/>
          <w:szCs w:val="20"/>
        </w:rPr>
      </w:pPr>
      <w:r>
        <w:rPr>
          <w:rFonts w:cs="Tahoma" w:ascii="Tahoma" w:hAnsi="Tahoma"/>
          <w:b/>
          <w:bCs/>
          <w:i/>
          <w:iCs/>
          <w:sz w:val="20"/>
          <w:szCs w:val="20"/>
        </w:rPr>
      </w:r>
    </w:p>
    <w:p>
      <w:pPr>
        <w:pStyle w:val="Normal"/>
        <w:spacing w:lineRule="auto" w:line="240"/>
        <w:jc w:val="center"/>
        <w:rPr/>
      </w:pPr>
      <w:r>
        <w:rPr>
          <w:rFonts w:cs="Tahoma" w:ascii="Tahoma" w:hAnsi="Tahoma"/>
          <w:b/>
          <w:bCs/>
          <w:sz w:val="20"/>
          <w:szCs w:val="20"/>
        </w:rPr>
        <w:t xml:space="preserve">dichiara </w:t>
      </w:r>
      <w:r>
        <w:rPr>
          <w:rFonts w:cs="Tahoma" w:ascii="Tahoma" w:hAnsi="Tahoma"/>
          <w:sz w:val="20"/>
          <w:szCs w:val="20"/>
        </w:rPr>
        <w:t>(*)</w:t>
      </w:r>
    </w:p>
    <w:p>
      <w:pPr>
        <w:pStyle w:val="Normal"/>
        <w:spacing w:lineRule="auto" w:line="24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/>
        <w:ind w:left="340" w:right="0" w:hanging="340"/>
        <w:jc w:val="both"/>
        <w:rPr/>
      </w:pPr>
      <w:r>
        <w:rPr>
          <w:rFonts w:eastAsia="Tahoma" w:cs="Tahoma" w:ascii="Tahoma" w:hAnsi="Tahoma"/>
          <w:sz w:val="20"/>
          <w:szCs w:val="20"/>
        </w:rPr>
        <w:t xml:space="preserve">[ ] </w:t>
      </w:r>
      <w:r>
        <w:rPr>
          <w:rFonts w:cs="Tahoma" w:ascii="Tahoma" w:hAnsi="Tahoma"/>
          <w:sz w:val="20"/>
          <w:szCs w:val="20"/>
        </w:rPr>
        <w:t xml:space="preserve">che nell’anno antecedente la data di pubblicazione del bando </w:t>
      </w:r>
      <w:r>
        <w:rPr>
          <w:rFonts w:cs="Tahoma" w:ascii="Tahoma" w:hAnsi="Tahoma"/>
          <w:b/>
          <w:bCs/>
          <w:sz w:val="20"/>
          <w:szCs w:val="20"/>
        </w:rPr>
        <w:t>vi sono</w:t>
      </w:r>
      <w:r>
        <w:rPr>
          <w:rFonts w:cs="Tahoma" w:ascii="Tahoma" w:hAnsi="Tahoma"/>
          <w:sz w:val="20"/>
          <w:szCs w:val="20"/>
        </w:rPr>
        <w:t xml:space="preserve"> stati i seguenti soggetti, tra quelli indicati al comma 3 dell'art. 80 del D.Lgs. 50/2016, cessati dalla carica:</w:t>
      </w:r>
    </w:p>
    <w:p>
      <w:pPr>
        <w:pStyle w:val="Normal"/>
        <w:widowControl/>
        <w:suppressAutoHyphens w:val="true"/>
        <w:overflowPunct w:val="true"/>
        <w:bidi w:val="0"/>
        <w:spacing w:lineRule="auto" w:line="240"/>
        <w:ind w:left="340" w:right="0" w:hanging="34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Tahoma" w:hAnsi="Tahoma" w:cs="Tahoma"/>
          <w:i/>
          <w:i/>
          <w:iCs/>
          <w:sz w:val="20"/>
          <w:szCs w:val="20"/>
        </w:rPr>
      </w:pPr>
      <w:r>
        <w:rPr>
          <w:rFonts w:cs="Tahoma" w:ascii="Tahoma" w:hAnsi="Tahoma"/>
          <w:i/>
          <w:iCs/>
          <w:sz w:val="20"/>
          <w:szCs w:val="20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Tahoma" w:ascii="Tahoma" w:hAnsi="Tahoma"/>
          <w:b w:val="false"/>
          <w:bCs w:val="false"/>
          <w:sz w:val="20"/>
          <w:szCs w:val="20"/>
        </w:rPr>
        <w:t>il sig. 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Tahoma" w:ascii="Tahoma" w:hAnsi="Tahoma"/>
          <w:b w:val="false"/>
          <w:bCs w:val="false"/>
          <w:sz w:val="20"/>
          <w:szCs w:val="20"/>
        </w:rPr>
        <w:t>nato a .....................................................................................  (.......), il .................................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Tahoma" w:ascii="Tahoma" w:hAnsi="Tahoma"/>
          <w:b w:val="false"/>
          <w:bCs w:val="false"/>
          <w:sz w:val="20"/>
          <w:szCs w:val="20"/>
        </w:rPr>
        <w:t>residente a ..................................................................................................................... (.......)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Tahoma" w:ascii="Tahoma" w:hAnsi="Tahoma"/>
          <w:b w:val="false"/>
          <w:bCs w:val="false"/>
          <w:sz w:val="20"/>
          <w:szCs w:val="20"/>
        </w:rPr>
        <w:t>via .................................................................................................., C.F.: ................................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Tahoma" w:ascii="Tahoma" w:hAnsi="Tahoma"/>
          <w:b w:val="false"/>
          <w:bCs w:val="false"/>
          <w:sz w:val="20"/>
          <w:szCs w:val="20"/>
        </w:rPr>
        <w:t>cessato dalla carica di ........................................................................... in data .........................</w:t>
      </w:r>
    </w:p>
    <w:p>
      <w:pPr>
        <w:pStyle w:val="Normal"/>
        <w:spacing w:lineRule="auto" w:line="240"/>
        <w:jc w:val="both"/>
        <w:rPr>
          <w:rFonts w:ascii="Tahoma" w:hAnsi="Tahoma" w:cs="Tahoma"/>
          <w:b w:val="false"/>
          <w:b w:val="false"/>
          <w:bCs w:val="false"/>
          <w:sz w:val="20"/>
          <w:szCs w:val="20"/>
        </w:rPr>
      </w:pPr>
      <w:r>
        <w:rPr>
          <w:rFonts w:cs="Tahoma" w:ascii="Tahoma" w:hAnsi="Tahoma"/>
          <w:b w:val="false"/>
          <w:bCs w:val="false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Tahoma" w:hAnsi="Tahoma" w:cs="Tahoma"/>
          <w:b w:val="false"/>
          <w:b w:val="false"/>
          <w:bCs w:val="false"/>
          <w:sz w:val="20"/>
          <w:szCs w:val="20"/>
        </w:rPr>
      </w:pPr>
      <w:r>
        <w:rPr>
          <w:rFonts w:cs="Tahoma" w:ascii="Tahoma" w:hAnsi="Tahoma"/>
          <w:b w:val="false"/>
          <w:bCs w:val="false"/>
          <w:sz w:val="20"/>
          <w:szCs w:val="20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Tahoma" w:ascii="Tahoma" w:hAnsi="Tahoma"/>
          <w:b w:val="false"/>
          <w:bCs w:val="false"/>
          <w:sz w:val="20"/>
          <w:szCs w:val="20"/>
        </w:rPr>
        <w:t>il sig. 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Tahoma" w:ascii="Tahoma" w:hAnsi="Tahoma"/>
          <w:b w:val="false"/>
          <w:bCs w:val="false"/>
          <w:sz w:val="20"/>
          <w:szCs w:val="20"/>
        </w:rPr>
        <w:t>nato a .....................................................................................  (.......), il .................................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Tahoma" w:ascii="Tahoma" w:hAnsi="Tahoma"/>
          <w:b w:val="false"/>
          <w:bCs w:val="false"/>
          <w:sz w:val="20"/>
          <w:szCs w:val="20"/>
        </w:rPr>
        <w:t>residente a ..................................................................................................................... (.......)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Tahoma" w:ascii="Tahoma" w:hAnsi="Tahoma"/>
          <w:b w:val="false"/>
          <w:bCs w:val="false"/>
          <w:sz w:val="20"/>
          <w:szCs w:val="20"/>
        </w:rPr>
        <w:t>via .................................................................................................., C.F.: 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Tahoma" w:ascii="Tahoma" w:hAnsi="Tahoma"/>
          <w:b w:val="false"/>
          <w:bCs w:val="false"/>
          <w:sz w:val="20"/>
          <w:szCs w:val="20"/>
        </w:rPr>
        <w:t>cessato dalla carica di ........................................................................... in data ............</w:t>
      </w:r>
      <w:r>
        <w:rPr>
          <w:rFonts w:cs="Tahoma" w:ascii="Tahoma" w:hAnsi="Tahoma"/>
          <w:b w:val="false"/>
          <w:bCs w:val="false"/>
          <w:sz w:val="20"/>
          <w:szCs w:val="20"/>
        </w:rPr>
        <w:t>.............</w:t>
      </w:r>
    </w:p>
    <w:p>
      <w:pPr>
        <w:pStyle w:val="Normal"/>
        <w:spacing w:lineRule="auto" w:line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Tahoma" w:ascii="Tahoma" w:hAnsi="Tahoma"/>
          <w:b w:val="false"/>
          <w:bCs w:val="false"/>
          <w:sz w:val="20"/>
          <w:szCs w:val="20"/>
        </w:rPr>
        <w:t>il sig. 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Tahoma" w:ascii="Tahoma" w:hAnsi="Tahoma"/>
          <w:b w:val="false"/>
          <w:bCs w:val="false"/>
          <w:sz w:val="20"/>
          <w:szCs w:val="20"/>
        </w:rPr>
        <w:t>nato a .....................................................................................  (.......), il .................................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Tahoma" w:ascii="Tahoma" w:hAnsi="Tahoma"/>
          <w:b w:val="false"/>
          <w:bCs w:val="false"/>
          <w:sz w:val="20"/>
          <w:szCs w:val="20"/>
        </w:rPr>
        <w:t>residente a ..................................................................................................................... (.......)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Tahoma" w:ascii="Tahoma" w:hAnsi="Tahoma"/>
          <w:b w:val="false"/>
          <w:bCs w:val="false"/>
          <w:sz w:val="20"/>
          <w:szCs w:val="20"/>
        </w:rPr>
        <w:t>via .................................................................................................., C.F.: 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Tahoma" w:ascii="Tahoma" w:hAnsi="Tahoma"/>
          <w:b w:val="false"/>
          <w:bCs w:val="false"/>
          <w:sz w:val="20"/>
          <w:szCs w:val="20"/>
        </w:rPr>
        <w:t>cessato dalla carica di ........................................................................... in data ............</w:t>
      </w:r>
      <w:r>
        <w:rPr>
          <w:rFonts w:cs="Tahoma" w:ascii="Tahoma" w:hAnsi="Tahoma"/>
          <w:b w:val="false"/>
          <w:bCs w:val="false"/>
          <w:sz w:val="20"/>
          <w:szCs w:val="20"/>
        </w:rPr>
        <w:t>.............</w:t>
      </w:r>
    </w:p>
    <w:p>
      <w:pPr>
        <w:pStyle w:val="Normal"/>
        <w:spacing w:lineRule="auto" w:line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/>
        <w:ind w:left="340" w:right="0" w:hanging="340"/>
        <w:jc w:val="both"/>
        <w:rPr/>
      </w:pPr>
      <w:r>
        <w:rPr>
          <w:rFonts w:eastAsia="Tahoma" w:cs="Tahoma" w:ascii="Tahoma" w:hAnsi="Tahoma"/>
          <w:sz w:val="20"/>
          <w:szCs w:val="20"/>
        </w:rPr>
        <w:t xml:space="preserve">[ ]  </w:t>
      </w:r>
      <w:r>
        <w:rPr>
          <w:rFonts w:cs="Tahoma" w:ascii="Tahoma" w:hAnsi="Tahoma"/>
          <w:sz w:val="20"/>
          <w:szCs w:val="20"/>
        </w:rPr>
        <w:t xml:space="preserve">nei cui confronti </w:t>
      </w:r>
      <w:r>
        <w:rPr>
          <w:rFonts w:cs="Tahoma" w:ascii="Tahoma" w:hAnsi="Tahoma"/>
          <w:b/>
          <w:bCs/>
          <w:sz w:val="20"/>
          <w:szCs w:val="20"/>
        </w:rPr>
        <w:t>non sussistono</w:t>
      </w:r>
      <w:r>
        <w:rPr>
          <w:rFonts w:cs="Tahoma" w:ascii="Tahoma" w:hAnsi="Tahoma"/>
          <w:sz w:val="20"/>
          <w:szCs w:val="20"/>
        </w:rPr>
        <w:t xml:space="preserve"> sentenze definitive di condanna passata in giudicato, ovvero decreto penale di condanna divenuto irrevocabile, ovvero sentenza di applicazione della pena su richiesta ai sensi dell'articolo 444 del c.p.p., per i reati di cui ai commi 1 e 2 dell'art. 80 del D.Lgs. n. 50/2016</w:t>
      </w:r>
    </w:p>
    <w:p>
      <w:pPr>
        <w:pStyle w:val="Normal"/>
        <w:spacing w:lineRule="auto" w:line="24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240"/>
        <w:jc w:val="both"/>
        <w:rPr/>
      </w:pPr>
      <w:r>
        <w:rPr>
          <w:rFonts w:cs="Tahoma" w:ascii="Tahoma" w:hAnsi="Tahoma"/>
          <w:b/>
          <w:bCs/>
          <w:i/>
          <w:iCs/>
          <w:sz w:val="20"/>
          <w:szCs w:val="20"/>
        </w:rPr>
        <w:t>ovvero</w:t>
      </w:r>
    </w:p>
    <w:p>
      <w:pPr>
        <w:pStyle w:val="Normal"/>
        <w:spacing w:lineRule="auto" w:line="24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/>
        <w:ind w:left="567" w:right="0" w:hanging="567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  <w:u w:val="single"/>
        </w:rPr>
        <w:t>N.B.</w:t>
      </w:r>
      <w:r>
        <w:rPr>
          <w:rFonts w:cs="Tahoma" w:ascii="Tahoma" w:hAnsi="Tahoma"/>
          <w:sz w:val="20"/>
          <w:szCs w:val="20"/>
        </w:rPr>
        <w:t>: tenuto conto che per il co. 3 ultima parte dell'art. 80 del D. Lgs. n. 50/2016, l'esclusione dalla gara e il divieto a stipulare i relativi contratti in ogni caso non operano quando il reato è stato depenalizzato, ovvero quando é intervenuta la riabilitazione, ovvero quando il reato è stato dichiarato estinto dopo la condanna, ovvero in caso di revoca della condanna medesima.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/>
        <w:ind w:left="567" w:right="0" w:hanging="567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240"/>
        <w:jc w:val="both"/>
        <w:rPr/>
      </w:pPr>
      <w:r>
        <w:rPr>
          <w:rFonts w:eastAsia="Tahoma" w:cs="Tahoma" w:ascii="Tahoma" w:hAnsi="Tahoma"/>
          <w:sz w:val="20"/>
          <w:szCs w:val="20"/>
        </w:rPr>
        <w:t xml:space="preserve">[ ] </w:t>
      </w:r>
      <w:r>
        <w:rPr>
          <w:rFonts w:cs="Tahoma" w:ascii="Tahoma" w:hAnsi="Tahoma"/>
          <w:sz w:val="20"/>
          <w:szCs w:val="20"/>
        </w:rPr>
        <w:t xml:space="preserve">nei cui confronti </w:t>
      </w:r>
      <w:r>
        <w:rPr>
          <w:rFonts w:cs="Tahoma" w:ascii="Tahoma" w:hAnsi="Tahoma"/>
          <w:b/>
          <w:bCs/>
          <w:sz w:val="20"/>
          <w:szCs w:val="20"/>
        </w:rPr>
        <w:t>sussistono</w:t>
      </w:r>
      <w:r>
        <w:rPr>
          <w:rFonts w:cs="Tahoma" w:ascii="Tahoma" w:hAnsi="Tahoma"/>
          <w:sz w:val="20"/>
          <w:szCs w:val="20"/>
        </w:rPr>
        <w:t xml:space="preserve"> le seguenti condanne (indicare ruolo, imputazione, condanna):</w:t>
      </w:r>
    </w:p>
    <w:p>
      <w:pPr>
        <w:pStyle w:val="Normal"/>
        <w:spacing w:lineRule="auto" w:line="24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numPr>
          <w:ilvl w:val="0"/>
          <w:numId w:val="2"/>
        </w:numPr>
        <w:tabs>
          <w:tab w:val="left" w:pos="165" w:leader="none"/>
        </w:tabs>
        <w:spacing w:lineRule="auto" w:line="240"/>
        <w:ind w:left="180" w:right="0" w:hanging="180"/>
        <w:jc w:val="both"/>
        <w:rPr/>
      </w:pPr>
      <w:r>
        <w:rPr>
          <w:rFonts w:cs="Tahoma" w:ascii="Tahoma" w:hAnsi="Tahoma"/>
          <w:sz w:val="20"/>
          <w:szCs w:val="20"/>
        </w:rPr>
        <w:t>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/>
        <w:ind w:left="180" w:right="0" w:hanging="1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numPr>
          <w:ilvl w:val="0"/>
          <w:numId w:val="2"/>
        </w:numPr>
        <w:tabs>
          <w:tab w:val="left" w:pos="180" w:leader="none"/>
        </w:tabs>
        <w:spacing w:lineRule="auto" w:line="240"/>
        <w:ind w:left="180" w:right="0" w:hanging="180"/>
        <w:jc w:val="both"/>
        <w:rPr/>
      </w:pPr>
      <w:r>
        <w:rPr>
          <w:rFonts w:cs="Tahoma" w:ascii="Tahoma" w:hAnsi="Tahoma"/>
          <w:sz w:val="20"/>
          <w:szCs w:val="20"/>
        </w:rPr>
        <w:t>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/>
        <w:ind w:left="567" w:right="0" w:hanging="567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hanging="0"/>
        <w:jc w:val="both"/>
        <w:rPr/>
      </w:pPr>
      <w:r>
        <w:rPr>
          <w:rFonts w:eastAsia="Tahoma" w:cs="Tahoma" w:ascii="Tahoma" w:hAnsi="Tahoma"/>
          <w:b w:val="false"/>
          <w:bCs w:val="false"/>
          <w:i/>
          <w:iCs/>
          <w:color w:val="000000"/>
          <w:sz w:val="20"/>
          <w:szCs w:val="20"/>
        </w:rPr>
        <w:t>“</w:t>
      </w:r>
      <w:r>
        <w:rPr>
          <w:rFonts w:cs="Tahoma" w:ascii="Tahoma" w:hAnsi="Tahoma"/>
          <w:b w:val="false"/>
          <w:bCs w:val="false"/>
          <w:i/>
          <w:iCs/>
          <w:color w:val="000000"/>
          <w:sz w:val="20"/>
          <w:szCs w:val="20"/>
        </w:rPr>
        <w:t>Si dichiara di essere informato sulle sanzioni penali per dichiarazioni mendaci, falsità negli atti e uso di atti falsi previste dall’art. 76 del D.P.R. 445/2000”.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hanging="0"/>
        <w:jc w:val="both"/>
        <w:rPr>
          <w:rFonts w:ascii="Tahoma" w:hAnsi="Tahoma" w:cs="Tahoma"/>
          <w:b w:val="false"/>
          <w:b w:val="false"/>
          <w:bCs w:val="false"/>
          <w:i/>
          <w:i/>
          <w:iCs/>
          <w:color w:val="000000"/>
          <w:sz w:val="20"/>
          <w:szCs w:val="20"/>
        </w:rPr>
      </w:pPr>
      <w:r>
        <w:rPr>
          <w:rFonts w:cs="Tahoma" w:ascii="Tahoma" w:hAnsi="Tahoma"/>
          <w:b w:val="false"/>
          <w:bCs w:val="false"/>
          <w:i/>
          <w:iCs/>
          <w:color w:val="000000"/>
          <w:sz w:val="20"/>
          <w:szCs w:val="20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hanging="0"/>
        <w:jc w:val="both"/>
        <w:rPr/>
      </w:pPr>
      <w:r>
        <w:rPr>
          <w:rFonts w:eastAsia="Tahoma" w:cs="Tahoma" w:ascii="Tahoma" w:hAnsi="Tahoma"/>
          <w:b w:val="false"/>
          <w:bCs w:val="false"/>
          <w:i/>
          <w:iCs/>
          <w:color w:val="000000"/>
          <w:sz w:val="20"/>
          <w:szCs w:val="20"/>
        </w:rPr>
        <w:t>“</w:t>
      </w:r>
      <w:r>
        <w:rPr>
          <w:rFonts w:cs="Tahoma" w:ascii="Tahoma" w:hAnsi="Tahoma"/>
          <w:b w:val="false"/>
          <w:bCs w:val="false"/>
          <w:i/>
          <w:iCs/>
          <w:color w:val="000000"/>
          <w:sz w:val="20"/>
          <w:szCs w:val="20"/>
        </w:rPr>
        <w:t>Si dichiara altresì di essere informato a norma dell’art. 13 del D. Lgs. 196/2003 che i dati personali saranno trattati, anche con strumenti informatici, esclusivamente nell’ambito del procedimento per il quale la presente dichiarazione è presentata”.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hanging="0"/>
        <w:jc w:val="both"/>
        <w:rPr>
          <w:rFonts w:ascii="Tahoma" w:hAnsi="Tahoma" w:cs="Tahoma"/>
          <w:b w:val="false"/>
          <w:b w:val="false"/>
          <w:bCs w:val="false"/>
          <w:i/>
          <w:i/>
          <w:iCs/>
          <w:color w:val="000000"/>
          <w:sz w:val="20"/>
          <w:szCs w:val="20"/>
        </w:rPr>
      </w:pPr>
      <w:r>
        <w:rPr>
          <w:rFonts w:cs="Tahoma" w:ascii="Tahoma" w:hAnsi="Tahoma"/>
          <w:b w:val="false"/>
          <w:bCs w:val="false"/>
          <w:i/>
          <w:iCs/>
          <w:color w:val="000000"/>
          <w:sz w:val="20"/>
          <w:szCs w:val="20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hanging="0"/>
        <w:jc w:val="both"/>
        <w:rPr>
          <w:rFonts w:ascii="Tahoma" w:hAnsi="Tahoma" w:cs="Tahoma"/>
          <w:b w:val="false"/>
          <w:b w:val="false"/>
          <w:bCs w:val="false"/>
          <w:i/>
          <w:i/>
          <w:iCs/>
          <w:color w:val="000000"/>
          <w:sz w:val="20"/>
          <w:szCs w:val="20"/>
        </w:rPr>
      </w:pPr>
      <w:r>
        <w:rPr>
          <w:rFonts w:cs="Tahoma" w:ascii="Tahoma" w:hAnsi="Tahoma"/>
          <w:b w:val="false"/>
          <w:bCs w:val="false"/>
          <w:i/>
          <w:iCs/>
          <w:color w:val="000000"/>
          <w:sz w:val="20"/>
          <w:szCs w:val="20"/>
        </w:rPr>
      </w:r>
    </w:p>
    <w:p>
      <w:pPr>
        <w:pStyle w:val="Normal"/>
        <w:spacing w:lineRule="auto" w:line="240"/>
        <w:ind w:left="360" w:right="0" w:hanging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240"/>
        <w:jc w:val="both"/>
        <w:rPr/>
      </w:pPr>
      <w:r>
        <w:rPr>
          <w:rFonts w:eastAsia="Tahoma" w:cs="Tahoma" w:ascii="Tahoma" w:hAnsi="Tahoma"/>
          <w:sz w:val="20"/>
          <w:szCs w:val="20"/>
        </w:rPr>
        <w:t>………………</w:t>
      </w:r>
      <w:r>
        <w:rPr>
          <w:rFonts w:eastAsia="Tahoma" w:cs="Tahoma" w:ascii="Tahoma" w:hAnsi="Tahoma"/>
          <w:sz w:val="20"/>
          <w:szCs w:val="20"/>
        </w:rPr>
        <w:t xml:space="preserve">..………………… </w:t>
      </w:r>
      <w:r>
        <w:rPr>
          <w:rFonts w:cs="Tahoma" w:ascii="Tahoma" w:hAnsi="Tahoma"/>
          <w:sz w:val="20"/>
          <w:szCs w:val="20"/>
        </w:rPr>
        <w:t>li ……………………………..</w:t>
      </w:r>
    </w:p>
    <w:p>
      <w:pPr>
        <w:pStyle w:val="Normal"/>
        <w:spacing w:lineRule="auto" w:line="240"/>
        <w:ind w:left="0" w:right="0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240"/>
        <w:ind w:left="4956" w:right="0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Firma …………………………………..…….........</w:t>
      </w:r>
    </w:p>
    <w:p>
      <w:pPr>
        <w:pStyle w:val="Normal"/>
        <w:spacing w:lineRule="auto" w:line="240"/>
        <w:jc w:val="both"/>
        <w:rPr>
          <w:rFonts w:ascii="Tahoma" w:hAnsi="Tahoma" w:cs="Tahoma"/>
          <w:i/>
          <w:i/>
          <w:iCs/>
          <w:sz w:val="20"/>
          <w:szCs w:val="20"/>
        </w:rPr>
      </w:pPr>
      <w:r>
        <w:rPr>
          <w:rFonts w:cs="Tahoma" w:ascii="Tahoma" w:hAnsi="Tahoma"/>
          <w:i/>
          <w:iCs/>
          <w:sz w:val="20"/>
          <w:szCs w:val="20"/>
        </w:rPr>
      </w:r>
    </w:p>
    <w:p>
      <w:pPr>
        <w:pStyle w:val="Titolo1"/>
        <w:spacing w:lineRule="auto" w:line="240"/>
        <w:jc w:val="both"/>
        <w:rPr/>
      </w:pPr>
      <w:r>
        <w:rPr>
          <w:rFonts w:cs="Tahoma" w:ascii="Tahoma" w:hAnsi="Tahoma"/>
          <w:b/>
          <w:bCs/>
          <w:i/>
          <w:iCs/>
          <w:color w:val="00000A"/>
          <w:sz w:val="20"/>
          <w:szCs w:val="20"/>
        </w:rPr>
        <w:t>ALLEGATO DOCUMENTO DI IDENTITA’ DEL SOTTOSCRITTORE IN CORSO DI VALDITA’</w:t>
      </w:r>
    </w:p>
    <w:p>
      <w:pPr>
        <w:pStyle w:val="Normal"/>
        <w:spacing w:lineRule="auto" w:line="240"/>
        <w:jc w:val="both"/>
        <w:rPr>
          <w:rFonts w:ascii="Tahoma" w:hAnsi="Tahoma" w:cs="Tahoma"/>
          <w:i/>
          <w:i/>
          <w:iCs/>
          <w:sz w:val="20"/>
          <w:szCs w:val="20"/>
        </w:rPr>
      </w:pPr>
      <w:r>
        <w:rPr>
          <w:rFonts w:cs="Tahoma" w:ascii="Tahoma" w:hAnsi="Tahoma"/>
          <w:i/>
          <w:iCs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Tahoma" w:hAnsi="Tahoma" w:cs="Tahoma"/>
          <w:i/>
          <w:i/>
          <w:iCs/>
          <w:sz w:val="20"/>
          <w:szCs w:val="20"/>
        </w:rPr>
      </w:pPr>
      <w:r>
        <w:rPr>
          <w:rFonts w:cs="Tahoma" w:ascii="Tahoma" w:hAnsi="Tahoma"/>
          <w:i/>
          <w:iCs/>
          <w:sz w:val="20"/>
          <w:szCs w:val="20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/>
        <w:ind w:left="624" w:right="0" w:hanging="624"/>
        <w:jc w:val="both"/>
        <w:rPr/>
      </w:pPr>
      <w:r>
        <w:rPr>
          <w:rFonts w:cs="Tahoma" w:ascii="Tahoma" w:hAnsi="Tahoma"/>
          <w:b/>
          <w:bCs/>
          <w:i/>
          <w:iCs/>
          <w:sz w:val="20"/>
          <w:szCs w:val="20"/>
        </w:rPr>
        <w:t>N.B.:</w:t>
      </w:r>
      <w:r>
        <w:rPr>
          <w:rFonts w:cs="Tahoma" w:ascii="Tahoma" w:hAnsi="Tahoma"/>
          <w:i/>
          <w:iCs/>
          <w:sz w:val="20"/>
          <w:szCs w:val="20"/>
        </w:rPr>
        <w:t xml:space="preserve"> Qualora sia stata pronunciata sentenza di condanna passata in giudicato, o emesso decreto penale di condanna divenuto irrevocabile, oppure di applicazione della pena su richiesta ai sensi dell'articolo 444 c.p.p., per reati che incidono sull'affidabilità morale e professionale ai sensi dell'art. 80 commi 1 e 2 del D. Lgs. 50/2016, nei confronti dei soggetti cessati dalla carica nell’anno antecedente la data di pubblicazione del bando, l'impresa dovrà dimostrare </w:t>
      </w:r>
      <w:r>
        <w:rPr>
          <w:rFonts w:cs="Tahoma" w:ascii="Tahoma" w:hAnsi="Tahoma"/>
          <w:sz w:val="20"/>
          <w:szCs w:val="20"/>
        </w:rPr>
        <w:t>c</w:t>
      </w:r>
      <w:r>
        <w:rPr>
          <w:rFonts w:cs="Tahoma" w:ascii="Tahoma" w:hAnsi="Tahoma"/>
          <w:i/>
          <w:iCs/>
          <w:sz w:val="20"/>
          <w:szCs w:val="20"/>
        </w:rPr>
        <w:t>he vi sia stata completa ed effettiva dissociazione della condotta penalmente sanzionata;</w:t>
      </w:r>
    </w:p>
    <w:p>
      <w:pPr>
        <w:pStyle w:val="Normal"/>
        <w:spacing w:lineRule="auto" w:line="240"/>
        <w:jc w:val="both"/>
        <w:rPr>
          <w:rFonts w:ascii="Tahoma" w:hAnsi="Tahoma" w:cs="Tahoma"/>
          <w:b/>
          <w:b/>
          <w:bCs/>
          <w:i/>
          <w:i/>
          <w:iCs/>
          <w:sz w:val="20"/>
          <w:szCs w:val="20"/>
        </w:rPr>
      </w:pPr>
      <w:r>
        <w:rPr>
          <w:rFonts w:cs="Tahoma" w:ascii="Tahoma" w:hAnsi="Tahoma"/>
          <w:b/>
          <w:bCs/>
          <w:i/>
          <w:iCs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Tahoma" w:hAnsi="Tahoma" w:cs="Tahoma"/>
          <w:b/>
          <w:b/>
          <w:bCs/>
          <w:i/>
          <w:i/>
          <w:iCs/>
          <w:sz w:val="20"/>
          <w:szCs w:val="20"/>
        </w:rPr>
      </w:pPr>
      <w:r>
        <w:rPr>
          <w:rFonts w:cs="Tahoma" w:ascii="Tahoma" w:hAnsi="Tahoma"/>
          <w:b/>
          <w:bCs/>
          <w:i/>
          <w:iCs/>
          <w:sz w:val="20"/>
          <w:szCs w:val="20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/>
        <w:ind w:left="397" w:right="0" w:hanging="397"/>
        <w:jc w:val="both"/>
        <w:rPr/>
      </w:pPr>
      <w:r>
        <w:rPr>
          <w:rFonts w:cs="Tahoma" w:ascii="Tahoma" w:hAnsi="Tahoma"/>
          <w:b/>
          <w:bCs/>
          <w:sz w:val="20"/>
          <w:szCs w:val="20"/>
        </w:rPr>
        <w:t>(*)</w:t>
      </w:r>
      <w:r>
        <w:rPr>
          <w:rFonts w:cs="Tahoma" w:ascii="Tahoma" w:hAnsi="Tahoma"/>
          <w:sz w:val="20"/>
          <w:szCs w:val="20"/>
        </w:rPr>
        <w:t xml:space="preserve"> La dichiarazione dovrà essere effettuata per ogni soggetto interessato cessato dalla carica, come di seguito precisato: </w:t>
      </w:r>
    </w:p>
    <w:p>
      <w:pPr>
        <w:pStyle w:val="Normal"/>
        <w:spacing w:lineRule="auto" w:line="24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240"/>
        <w:jc w:val="both"/>
        <w:rPr/>
      </w:pPr>
      <w:r>
        <w:rPr>
          <w:rFonts w:eastAsia="Tahoma" w:cs="Tahoma" w:ascii="Tahoma" w:hAnsi="Tahoma"/>
          <w:sz w:val="20"/>
          <w:szCs w:val="20"/>
        </w:rPr>
        <w:t xml:space="preserve">   </w:t>
      </w:r>
      <w:r>
        <w:rPr>
          <w:rFonts w:cs="Tahoma" w:ascii="Tahoma" w:hAnsi="Tahoma"/>
          <w:b w:val="false"/>
          <w:bCs w:val="false"/>
          <w:sz w:val="20"/>
          <w:szCs w:val="20"/>
        </w:rPr>
        <w:t xml:space="preserve">Titolare e direttori tecnici per le </w:t>
      </w:r>
      <w:r>
        <w:rPr>
          <w:rFonts w:cs="Tahoma" w:ascii="Tahoma" w:hAnsi="Tahoma"/>
          <w:b w:val="false"/>
          <w:bCs w:val="false"/>
          <w:sz w:val="20"/>
          <w:szCs w:val="20"/>
          <w:u w:val="single"/>
        </w:rPr>
        <w:t>imprese individuali</w:t>
      </w:r>
    </w:p>
    <w:p>
      <w:pPr>
        <w:pStyle w:val="Normal"/>
        <w:spacing w:lineRule="auto" w:line="24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240"/>
        <w:jc w:val="both"/>
        <w:rPr/>
      </w:pPr>
      <w:r>
        <w:rPr>
          <w:rFonts w:eastAsia="Tahoma" w:cs="Tahoma" w:ascii="Tahoma" w:hAnsi="Tahoma"/>
          <w:sz w:val="20"/>
          <w:szCs w:val="20"/>
        </w:rPr>
        <w:t xml:space="preserve">   </w:t>
      </w:r>
      <w:r>
        <w:rPr>
          <w:rFonts w:cs="Tahoma" w:ascii="Tahoma" w:hAnsi="Tahoma"/>
          <w:sz w:val="20"/>
          <w:szCs w:val="20"/>
        </w:rPr>
        <w:t xml:space="preserve">Tutti i </w:t>
      </w:r>
      <w:r>
        <w:rPr>
          <w:rFonts w:cs="Tahoma" w:ascii="Tahoma" w:hAnsi="Tahoma"/>
          <w:b w:val="false"/>
          <w:bCs w:val="false"/>
          <w:sz w:val="20"/>
          <w:szCs w:val="20"/>
        </w:rPr>
        <w:t>soci e i direttori tecnici</w:t>
      </w:r>
      <w:r>
        <w:rPr>
          <w:rFonts w:cs="Tahoma" w:ascii="Tahoma" w:hAnsi="Tahoma"/>
          <w:sz w:val="20"/>
          <w:szCs w:val="20"/>
        </w:rPr>
        <w:t xml:space="preserve"> per le </w:t>
      </w:r>
      <w:r>
        <w:rPr>
          <w:rFonts w:cs="Tahoma" w:ascii="Tahoma" w:hAnsi="Tahoma"/>
          <w:sz w:val="20"/>
          <w:szCs w:val="20"/>
          <w:u w:val="single"/>
        </w:rPr>
        <w:t>società in nome collettivo</w:t>
      </w:r>
    </w:p>
    <w:p>
      <w:pPr>
        <w:pStyle w:val="Normal"/>
        <w:spacing w:lineRule="auto" w:line="24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240"/>
        <w:jc w:val="both"/>
        <w:rPr/>
      </w:pPr>
      <w:r>
        <w:rPr>
          <w:rFonts w:eastAsia="Tahoma" w:cs="Tahoma" w:ascii="Tahoma" w:hAnsi="Tahoma"/>
          <w:sz w:val="20"/>
          <w:szCs w:val="20"/>
        </w:rPr>
        <w:t xml:space="preserve">   </w:t>
      </w:r>
      <w:r>
        <w:rPr>
          <w:rFonts w:cs="Tahoma" w:ascii="Tahoma" w:hAnsi="Tahoma"/>
          <w:sz w:val="20"/>
          <w:szCs w:val="20"/>
        </w:rPr>
        <w:t>Tutti i soci</w:t>
      </w:r>
      <w:r>
        <w:rPr>
          <w:rFonts w:cs="Tahoma" w:ascii="Tahoma" w:hAnsi="Tahoma"/>
          <w:b w:val="false"/>
          <w:bCs w:val="false"/>
          <w:sz w:val="20"/>
          <w:szCs w:val="20"/>
        </w:rPr>
        <w:t xml:space="preserve"> accomandatari e i direttori tecnici</w:t>
      </w:r>
      <w:r>
        <w:rPr>
          <w:rFonts w:cs="Tahoma" w:ascii="Tahoma" w:hAnsi="Tahoma"/>
          <w:sz w:val="20"/>
          <w:szCs w:val="20"/>
        </w:rPr>
        <w:t xml:space="preserve"> per le </w:t>
      </w:r>
      <w:r>
        <w:rPr>
          <w:rFonts w:cs="Tahoma" w:ascii="Tahoma" w:hAnsi="Tahoma"/>
          <w:sz w:val="20"/>
          <w:szCs w:val="20"/>
          <w:u w:val="single"/>
        </w:rPr>
        <w:t>società in accomandita semplice</w:t>
      </w:r>
    </w:p>
    <w:p>
      <w:pPr>
        <w:pStyle w:val="Normal"/>
        <w:spacing w:lineRule="auto" w:line="24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/>
        <w:ind w:left="397" w:right="0" w:hanging="397"/>
        <w:jc w:val="both"/>
        <w:rPr/>
      </w:pPr>
      <w:r>
        <w:rPr>
          <w:rFonts w:eastAsia="Tahoma" w:cs="Tahoma" w:ascii="Tahoma" w:hAnsi="Tahoma"/>
          <w:sz w:val="20"/>
          <w:szCs w:val="20"/>
        </w:rPr>
        <w:t xml:space="preserve">  </w:t>
      </w:r>
      <w:r>
        <w:rPr>
          <w:rFonts w:cs="Tahoma" w:ascii="Tahoma" w:hAnsi="Tahoma"/>
          <w:b w:val="false"/>
          <w:bCs w:val="false"/>
          <w:sz w:val="20"/>
          <w:szCs w:val="20"/>
        </w:rPr>
        <w:t xml:space="preserve">Tutti i membri del consiglio di amministrazione cui sia stata conferita la legale rappresentanza, ivi compresi institori e procuratori generali, i membri degli organi con poteri di direzione o di vigilanza o i soggetti muniti di poteri di rappresentanza, di direzione o di controllo, il direttore tecnico o il socio unico persona fisica, ovvero il socio di maggioranza in caso di società con meno di quattro soci, se si tratta di </w:t>
      </w:r>
      <w:r>
        <w:rPr>
          <w:rFonts w:cs="Tahoma" w:ascii="Tahoma" w:hAnsi="Tahoma"/>
          <w:b w:val="false"/>
          <w:bCs w:val="false"/>
          <w:sz w:val="20"/>
          <w:szCs w:val="20"/>
          <w:u w:val="single"/>
        </w:rPr>
        <w:t>altro tipo di società o consorzio</w:t>
      </w:r>
      <w:r>
        <w:rPr>
          <w:rFonts w:cs="Tahoma" w:ascii="Tahoma" w:hAnsi="Tahoma"/>
          <w:b w:val="false"/>
          <w:bCs w:val="false"/>
          <w:sz w:val="20"/>
          <w:szCs w:val="20"/>
        </w:rPr>
        <w:t>.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560" w:right="1559" w:header="1134" w:top="1645" w:footer="1134" w:bottom="1724" w:gutter="0"/>
      <w:pgNumType w:fmt="decimal"/>
      <w:formProt w:val="false"/>
      <w:titlePg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rebuchet MS">
    <w:charset w:val="01"/>
    <w:family w:val="swiss"/>
    <w:pitch w:val="default"/>
  </w:font>
  <w:font w:name="Times New Roman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Book Antiqua">
    <w:charset w:val="01"/>
    <w:family w:val="swiss"/>
    <w:pitch w:val="default"/>
  </w:font>
  <w:font w:name="Courier New">
    <w:charset w:val="01"/>
    <w:family w:val="swiss"/>
    <w:pitch w:val="default"/>
  </w:font>
  <w:font w:name="Garamond">
    <w:charset w:val="01"/>
    <w:family w:val="swiss"/>
    <w:pitch w:val="default"/>
  </w:font>
  <w:font w:name="Wingdings">
    <w:charset w:val="01"/>
    <w:family w:val="swiss"/>
    <w:pitch w:val="default"/>
  </w:font>
  <w:font w:name="Lucida Console">
    <w:charset w:val="01"/>
    <w:family w:val="swiss"/>
    <w:pitch w:val="default"/>
  </w:font>
  <w:font w:name="Tahoma">
    <w:charset w:val="01"/>
    <w:family w:val="swiss"/>
    <w:pitch w:val="default"/>
  </w:font>
  <w:font w:name="Symbol">
    <w:charset w:val="01"/>
    <w:family w:val="swiss"/>
    <w:pitch w:val="default"/>
  </w:font>
  <w:font w:name="Arial Unicode M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Pidipagina"/>
      <w:ind w:right="360" w:hanging="0"/>
      <w:rPr/>
    </w:pPr>
    <w:r>
      <w:rPr/>
    </w:r>
  </w:p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Titolo8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2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rebuchet MS" w:hAnsi="Trebuchet MS" w:eastAsia="SimSun" w:cs="Mangal"/>
        <w:szCs w:val="24"/>
        <w:lang w:val="it-IT" w:eastAsia="zh-CN" w:bidi="hi-IN"/>
      </w:rPr>
    </w:rPrDefault>
    <w:pPrDefault>
      <w:pPr/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locked="0" w:unhideWhenUsed="0"/>
    <w:lsdException w:name="No Spacing" w:locked="0" w:uiPriority="1" w:semiHidden="0" w:unhideWhenUsed="0" w:qFormat="1"/>
    <w:lsdException w:name="Light Shading" w:locked="0" w:uiPriority="60" w:semiHidden="0" w:unhideWhenUsed="0"/>
    <w:lsdException w:name="Light List" w:locked="0" w:uiPriority="61" w:semiHidden="0" w:unhideWhenUsed="0"/>
    <w:lsdException w:name="Light Grid" w:locked="0" w:uiPriority="62" w:semiHidden="0" w:unhideWhenUsed="0"/>
    <w:lsdException w:name="Medium Shading 1" w:locked="0" w:uiPriority="63" w:semiHidden="0" w:unhideWhenUsed="0"/>
    <w:lsdException w:name="Medium Shading 2" w:locked="0" w:uiPriority="64" w:semiHidden="0" w:unhideWhenUsed="0"/>
    <w:lsdException w:name="Medium List 1" w:locked="0" w:uiPriority="65" w:semiHidden="0" w:unhideWhenUsed="0"/>
    <w:lsdException w:name="Medium List 2" w:locked="0" w:uiPriority="66" w:semiHidden="0" w:unhideWhenUsed="0"/>
    <w:lsdException w:name="Medium Grid 1" w:locked="0" w:uiPriority="67" w:semiHidden="0" w:unhideWhenUsed="0"/>
    <w:lsdException w:name="Medium Grid 2" w:locked="0" w:uiPriority="68" w:semiHidden="0" w:unhideWhenUsed="0"/>
    <w:lsdException w:name="Medium Grid 3" w:locked="0" w:uiPriority="69" w:semiHidden="0" w:unhideWhenUsed="0"/>
    <w:lsdException w:name="Dark List" w:locked="0" w:uiPriority="70" w:semiHidden="0" w:unhideWhenUsed="0"/>
    <w:lsdException w:name="Colorful Shading" w:locked="0" w:uiPriority="71" w:semiHidden="0" w:unhideWhenUsed="0"/>
    <w:lsdException w:name="Colorful List" w:locked="0" w:uiPriority="72" w:semiHidden="0" w:unhideWhenUsed="0"/>
    <w:lsdException w:name="Colorful Grid" w:locked="0" w:uiPriority="73" w:semiHidden="0" w:unhideWhenUsed="0"/>
    <w:lsdException w:name="Light Shading Accent 1" w:locked="0" w:uiPriority="60" w:semiHidden="0" w:unhideWhenUsed="0"/>
    <w:lsdException w:name="Light List Accent 1" w:locked="0" w:uiPriority="61" w:semiHidden="0" w:unhideWhenUsed="0"/>
    <w:lsdException w:name="Light Grid Accent 1" w:locked="0" w:uiPriority="62" w:semiHidden="0" w:unhideWhenUsed="0"/>
    <w:lsdException w:name="Medium Shading 1 Accent 1" w:locked="0" w:uiPriority="63" w:semiHidden="0" w:unhideWhenUsed="0"/>
    <w:lsdException w:name="Medium Shading 2 Accent 1" w:locked="0" w:uiPriority="64" w:semiHidden="0" w:unhideWhenUsed="0"/>
    <w:lsdException w:name="Medium List 1 Accent 1" w:locked="0" w:uiPriority="65" w:semiHidden="0" w:unhideWhenUsed="0"/>
    <w:lsdException w:name="Revision" w:locked="0" w:unhideWhenUsed="0"/>
    <w:lsdException w:name="List Paragraph" w:locked="0" w:uiPriority="34" w:semiHidden="0" w:unhideWhenUsed="0" w:qFormat="1"/>
    <w:lsdException w:name="Quote" w:locked="0" w:uiPriority="29" w:semiHidden="0" w:unhideWhenUsed="0" w:qFormat="1"/>
    <w:lsdException w:name="Intense Quote" w:locked="0" w:uiPriority="30" w:semiHidden="0" w:unhideWhenUsed="0" w:qFormat="1"/>
    <w:lsdException w:name="Medium List 2 Accent 1" w:locked="0" w:uiPriority="66" w:semiHidden="0" w:unhideWhenUsed="0"/>
    <w:lsdException w:name="Medium Grid 1 Accent 1" w:locked="0" w:uiPriority="67" w:semiHidden="0" w:unhideWhenUsed="0"/>
    <w:lsdException w:name="Medium Grid 2 Accent 1" w:locked="0" w:uiPriority="68" w:semiHidden="0" w:unhideWhenUsed="0"/>
    <w:lsdException w:name="Medium Grid 3 Accent 1" w:locked="0" w:uiPriority="69" w:semiHidden="0" w:unhideWhenUsed="0"/>
    <w:lsdException w:name="Dark List Accent 1" w:locked="0" w:uiPriority="70" w:semiHidden="0" w:unhideWhenUsed="0"/>
    <w:lsdException w:name="Colorful Shading Accent 1" w:locked="0" w:uiPriority="71" w:semiHidden="0" w:unhideWhenUsed="0"/>
    <w:lsdException w:name="Colorful List Accent 1" w:locked="0" w:uiPriority="72" w:semiHidden="0" w:unhideWhenUsed="0"/>
    <w:lsdException w:name="Colorful Grid Accent 1" w:locked="0" w:uiPriority="73" w:semiHidden="0" w:unhideWhenUsed="0"/>
    <w:lsdException w:name="Light Shading Accent 2" w:locked="0" w:uiPriority="60" w:semiHidden="0" w:unhideWhenUsed="0"/>
    <w:lsdException w:name="Light List Accent 2" w:locked="0" w:uiPriority="61" w:semiHidden="0" w:unhideWhenUsed="0"/>
    <w:lsdException w:name="Light Grid Accent 2" w:locked="0" w:uiPriority="62" w:semiHidden="0" w:unhideWhenUsed="0"/>
    <w:lsdException w:name="Medium Shading 1 Accent 2" w:locked="0" w:uiPriority="63" w:semiHidden="0" w:unhideWhenUsed="0"/>
    <w:lsdException w:name="Medium Shading 2 Accent 2" w:locked="0" w:uiPriority="64" w:semiHidden="0" w:unhideWhenUsed="0"/>
    <w:lsdException w:name="Medium List 1 Accent 2" w:locked="0" w:uiPriority="65" w:semiHidden="0" w:unhideWhenUsed="0"/>
    <w:lsdException w:name="Medium List 2 Accent 2" w:locked="0" w:uiPriority="66" w:semiHidden="0" w:unhideWhenUsed="0"/>
    <w:lsdException w:name="Medium Grid 1 Accent 2" w:locked="0" w:uiPriority="67" w:semiHidden="0" w:unhideWhenUsed="0"/>
    <w:lsdException w:name="Medium Grid 2 Accent 2" w:locked="0" w:uiPriority="68" w:semiHidden="0" w:unhideWhenUsed="0"/>
    <w:lsdException w:name="Medium Grid 3 Accent 2" w:locked="0" w:uiPriority="69" w:semiHidden="0" w:unhideWhenUsed="0"/>
    <w:lsdException w:name="Dark List Accent 2" w:locked="0" w:uiPriority="70" w:semiHidden="0" w:unhideWhenUsed="0"/>
    <w:lsdException w:name="Colorful Shading Accent 2" w:locked="0" w:uiPriority="71" w:semiHidden="0" w:unhideWhenUsed="0"/>
    <w:lsdException w:name="Colorful List Accent 2" w:locked="0" w:uiPriority="72" w:semiHidden="0" w:unhideWhenUsed="0"/>
    <w:lsdException w:name="Colorful Grid Accent 2" w:locked="0" w:uiPriority="73" w:semiHidden="0" w:unhideWhenUsed="0"/>
    <w:lsdException w:name="Light Shading Accent 3" w:locked="0" w:uiPriority="60" w:semiHidden="0" w:unhideWhenUsed="0"/>
    <w:lsdException w:name="Light List Accent 3" w:locked="0" w:uiPriority="61" w:semiHidden="0" w:unhideWhenUsed="0"/>
    <w:lsdException w:name="Light Grid Accent 3" w:locked="0" w:uiPriority="62" w:semiHidden="0" w:unhideWhenUsed="0"/>
    <w:lsdException w:name="Medium Shading 1 Accent 3" w:locked="0" w:uiPriority="63" w:semiHidden="0" w:unhideWhenUsed="0"/>
    <w:lsdException w:name="Medium Shading 2 Accent 3" w:locked="0" w:uiPriority="64" w:semiHidden="0" w:unhideWhenUsed="0"/>
    <w:lsdException w:name="Medium List 1 Accent 3" w:locked="0" w:uiPriority="65" w:semiHidden="0" w:unhideWhenUsed="0"/>
    <w:lsdException w:name="Medium List 2 Accent 3" w:locked="0" w:uiPriority="66" w:semiHidden="0" w:unhideWhenUsed="0"/>
    <w:lsdException w:name="Medium Grid 1 Accent 3" w:locked="0" w:uiPriority="67" w:semiHidden="0" w:unhideWhenUsed="0"/>
    <w:lsdException w:name="Medium Grid 2 Accent 3" w:locked="0" w:uiPriority="68" w:semiHidden="0" w:unhideWhenUsed="0"/>
    <w:lsdException w:name="Medium Grid 3 Accent 3" w:locked="0" w:uiPriority="69" w:semiHidden="0" w:unhideWhenUsed="0"/>
    <w:lsdException w:name="Dark List Accent 3" w:locked="0" w:uiPriority="70" w:semiHidden="0" w:unhideWhenUsed="0"/>
    <w:lsdException w:name="Colorful Shading Accent 3" w:locked="0" w:uiPriority="71" w:semiHidden="0" w:unhideWhenUsed="0"/>
    <w:lsdException w:name="Colorful List Accent 3" w:locked="0" w:uiPriority="72" w:semiHidden="0" w:unhideWhenUsed="0"/>
    <w:lsdException w:name="Colorful Grid Accent 3" w:locked="0" w:uiPriority="73" w:semiHidden="0" w:unhideWhenUsed="0"/>
    <w:lsdException w:name="Light Shading Accent 4" w:locked="0" w:uiPriority="60" w:semiHidden="0" w:unhideWhenUsed="0"/>
    <w:lsdException w:name="Light List Accent 4" w:locked="0" w:uiPriority="61" w:semiHidden="0" w:unhideWhenUsed="0"/>
    <w:lsdException w:name="Light Grid Accent 4" w:locked="0" w:uiPriority="62" w:semiHidden="0" w:unhideWhenUsed="0"/>
    <w:lsdException w:name="Medium Shading 1 Accent 4" w:locked="0" w:uiPriority="63" w:semiHidden="0" w:unhideWhenUsed="0"/>
    <w:lsdException w:name="Medium Shading 2 Accent 4" w:locked="0" w:uiPriority="64" w:semiHidden="0" w:unhideWhenUsed="0"/>
    <w:lsdException w:name="Medium List 1 Accent 4" w:locked="0" w:uiPriority="65" w:semiHidden="0" w:unhideWhenUsed="0"/>
    <w:lsdException w:name="Medium List 2 Accent 4" w:locked="0" w:uiPriority="66" w:semiHidden="0" w:unhideWhenUsed="0"/>
    <w:lsdException w:name="Medium Grid 1 Accent 4" w:locked="0" w:uiPriority="67" w:semiHidden="0" w:unhideWhenUsed="0"/>
    <w:lsdException w:name="Medium Grid 2 Accent 4" w:locked="0" w:uiPriority="68" w:semiHidden="0" w:unhideWhenUsed="0"/>
    <w:lsdException w:name="Medium Grid 3 Accent 4" w:locked="0" w:uiPriority="69" w:semiHidden="0" w:unhideWhenUsed="0"/>
    <w:lsdException w:name="Dark List Accent 4" w:locked="0" w:uiPriority="70" w:semiHidden="0" w:unhideWhenUsed="0"/>
    <w:lsdException w:name="Colorful Shading Accent 4" w:locked="0" w:uiPriority="71" w:semiHidden="0" w:unhideWhenUsed="0"/>
    <w:lsdException w:name="Colorful List Accent 4" w:locked="0" w:uiPriority="72" w:semiHidden="0" w:unhideWhenUsed="0"/>
    <w:lsdException w:name="Colorful Grid Accent 4" w:locked="0" w:uiPriority="73" w:semiHidden="0" w:unhideWhenUsed="0"/>
    <w:lsdException w:name="Light Shading Accent 5" w:locked="0" w:uiPriority="60" w:semiHidden="0" w:unhideWhenUsed="0"/>
    <w:lsdException w:name="Light List Accent 5" w:locked="0" w:uiPriority="61" w:semiHidden="0" w:unhideWhenUsed="0"/>
    <w:lsdException w:name="Light Grid Accent 5" w:locked="0" w:uiPriority="62" w:semiHidden="0" w:unhideWhenUsed="0"/>
    <w:lsdException w:name="Medium Shading 1 Accent 5" w:locked="0" w:uiPriority="63" w:semiHidden="0" w:unhideWhenUsed="0"/>
    <w:lsdException w:name="Medium Shading 2 Accent 5" w:locked="0" w:uiPriority="64" w:semiHidden="0" w:unhideWhenUsed="0"/>
    <w:lsdException w:name="Medium List 1 Accent 5" w:locked="0" w:uiPriority="65" w:semiHidden="0" w:unhideWhenUsed="0"/>
    <w:lsdException w:name="Medium List 2 Accent 5" w:locked="0" w:uiPriority="66" w:semiHidden="0" w:unhideWhenUsed="0"/>
    <w:lsdException w:name="Medium Grid 1 Accent 5" w:locked="0" w:uiPriority="67" w:semiHidden="0" w:unhideWhenUsed="0"/>
    <w:lsdException w:name="Medium Grid 2 Accent 5" w:locked="0" w:uiPriority="68" w:semiHidden="0" w:unhideWhenUsed="0"/>
    <w:lsdException w:name="Medium Grid 3 Accent 5" w:locked="0" w:uiPriority="69" w:semiHidden="0" w:unhideWhenUsed="0"/>
    <w:lsdException w:name="Dark List Accent 5" w:locked="0" w:uiPriority="70" w:semiHidden="0" w:unhideWhenUsed="0"/>
    <w:lsdException w:name="Colorful Shading Accent 5" w:locked="0" w:uiPriority="71" w:semiHidden="0" w:unhideWhenUsed="0"/>
    <w:lsdException w:name="Colorful List Accent 5" w:locked="0" w:uiPriority="72" w:semiHidden="0" w:unhideWhenUsed="0"/>
    <w:lsdException w:name="Colorful Grid Accent 5" w:locked="0" w:uiPriority="73" w:semiHidden="0" w:unhideWhenUsed="0"/>
    <w:lsdException w:name="Light Shading Accent 6" w:locked="0" w:uiPriority="60" w:semiHidden="0" w:unhideWhenUsed="0"/>
    <w:lsdException w:name="Light List Accent 6" w:locked="0" w:uiPriority="61" w:semiHidden="0" w:unhideWhenUsed="0"/>
    <w:lsdException w:name="Light Grid Accent 6" w:locked="0" w:uiPriority="62" w:semiHidden="0" w:unhideWhenUsed="0"/>
    <w:lsdException w:name="Medium Shading 1 Accent 6" w:locked="0" w:uiPriority="63" w:semiHidden="0" w:unhideWhenUsed="0"/>
    <w:lsdException w:name="Medium Shading 2 Accent 6" w:locked="0" w:uiPriority="64" w:semiHidden="0" w:unhideWhenUsed="0"/>
    <w:lsdException w:name="Medium List 1 Accent 6" w:locked="0" w:uiPriority="65" w:semiHidden="0" w:unhideWhenUsed="0"/>
    <w:lsdException w:name="Medium List 2 Accent 6" w:locked="0" w:uiPriority="66" w:semiHidden="0" w:unhideWhenUsed="0"/>
    <w:lsdException w:name="Medium Grid 1 Accent 6" w:locked="0" w:uiPriority="67" w:semiHidden="0" w:unhideWhenUsed="0"/>
    <w:lsdException w:name="Medium Grid 2 Accent 6" w:locked="0" w:uiPriority="68" w:semiHidden="0" w:unhideWhenUsed="0"/>
    <w:lsdException w:name="Medium Grid 3 Accent 6" w:locked="0" w:uiPriority="69" w:semiHidden="0" w:unhideWhenUsed="0"/>
    <w:lsdException w:name="Dark List Accent 6" w:locked="0" w:uiPriority="70" w:semiHidden="0" w:unhideWhenUsed="0"/>
    <w:lsdException w:name="Colorful Shading Accent 6" w:locked="0" w:uiPriority="71" w:semiHidden="0" w:unhideWhenUsed="0"/>
    <w:lsdException w:name="Colorful List Accent 6" w:locked="0" w:uiPriority="72" w:semiHidden="0" w:unhideWhenUsed="0"/>
    <w:lsdException w:name="Colorful Grid Accent 6" w:locked="0" w:uiPriority="73" w:semiHidden="0" w:unhideWhenUsed="0"/>
    <w:lsdException w:name="Subtle Emphasis" w:locked="0" w:uiPriority="19" w:semiHidden="0" w:unhideWhenUsed="0" w:qFormat="1"/>
    <w:lsdException w:name="Intense Emphasis" w:locked="0" w:uiPriority="21" w:semiHidden="0" w:unhideWhenUsed="0" w:qFormat="1"/>
    <w:lsdException w:name="Subtle Reference" w:locked="0" w:uiPriority="31" w:semiHidden="0" w:unhideWhenUsed="0" w:qFormat="1"/>
    <w:lsdException w:name="Intense Reference" w:locked="0" w:uiPriority="32" w:semiHidden="0" w:unhideWhenUsed="0" w:qFormat="1"/>
    <w:lsdException w:name="Book Title" w:locked="0" w:uiPriority="33" w:semiHidden="0" w:unhideWhenUsed="0" w:qFormat="1"/>
    <w:lsdException w:name="Bibliography" w:locked="0" w:uiPriority="37"/>
    <w:lsdException w:name="TOC Heading" w:locked="0" w:uiPriority="39" w:semiHidden="0" w:unhideWhenUsed="0" w:qFormat="1"/>
  </w:latentStyles>
  <w:style w:type="paragraph" w:styleId="Normal" w:default="1">
    <w:name w:val="Normal"/>
    <w:qFormat/>
    <w:rsid w:val="000f5c6f"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it-IT" w:eastAsia="it-IT" w:bidi="ar-SA"/>
    </w:rPr>
  </w:style>
  <w:style w:type="paragraph" w:styleId="Titolo1">
    <w:name w:val="Heading 1"/>
    <w:basedOn w:val="Normal"/>
    <w:link w:val="Titolo1Carattere"/>
    <w:uiPriority w:val="99"/>
    <w:qFormat/>
    <w:locked/>
    <w:rsid w:val="008222b3"/>
    <w:pPr>
      <w:keepNext/>
      <w:keepLines/>
      <w:suppressAutoHyphens w:val="false"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"/>
    <w:link w:val="Titolo2Carattere"/>
    <w:uiPriority w:val="99"/>
    <w:qFormat/>
    <w:rsid w:val="000f5c6f"/>
    <w:pPr>
      <w:keepNext/>
      <w:tabs>
        <w:tab w:val="left" w:pos="6237" w:leader="none"/>
      </w:tabs>
      <w:ind w:left="284" w:hanging="0"/>
      <w:outlineLvl w:val="1"/>
    </w:pPr>
    <w:rPr>
      <w:rFonts w:ascii="Arial" w:hAnsi="Arial" w:cs="Arial"/>
      <w:b/>
      <w:sz w:val="48"/>
    </w:rPr>
  </w:style>
  <w:style w:type="paragraph" w:styleId="Tito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3366FF"/>
    </w:rPr>
  </w:style>
  <w:style w:type="paragraph" w:styleId="Titolo4">
    <w:name w:val="Heading 4"/>
    <w:basedOn w:val="Normal"/>
    <w:link w:val="Titolo4Carattere"/>
    <w:uiPriority w:val="99"/>
    <w:qFormat/>
    <w:locked/>
    <w:rsid w:val="00a934f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"/>
    <w:next w:val="Normal"/>
    <w:qFormat/>
    <w:pPr>
      <w:keepNext/>
      <w:spacing w:lineRule="auto" w:line="240"/>
      <w:jc w:val="center"/>
      <w:outlineLvl w:val="4"/>
    </w:pPr>
    <w:rPr>
      <w:rFonts w:ascii="Book Antiqua" w:hAnsi="Book Antiqua" w:cs="Book Antiqua"/>
      <w:b/>
      <w:bCs/>
      <w:spacing w:val="0"/>
      <w:sz w:val="18"/>
      <w:szCs w:val="24"/>
    </w:rPr>
  </w:style>
  <w:style w:type="paragraph" w:styleId="Titolo6">
    <w:name w:val="Heading 6"/>
    <w:basedOn w:val="Normal"/>
    <w:next w:val="Normal"/>
    <w:qFormat/>
    <w:pPr>
      <w:keepNext/>
      <w:spacing w:lineRule="auto" w:line="240"/>
      <w:jc w:val="center"/>
      <w:outlineLvl w:val="5"/>
    </w:pPr>
    <w:rPr>
      <w:rFonts w:ascii="Book Antiqua" w:hAnsi="Book Antiqua" w:cs="Book Antiqua"/>
      <w:b/>
      <w:bCs/>
      <w:spacing w:val="0"/>
      <w:szCs w:val="24"/>
    </w:rPr>
  </w:style>
  <w:style w:type="paragraph" w:styleId="Titolo8">
    <w:name w:val="Heading 8"/>
    <w:basedOn w:val="Normal"/>
    <w:next w:val="Normal"/>
    <w:qFormat/>
    <w:pPr>
      <w:keepNext/>
      <w:numPr>
        <w:ilvl w:val="7"/>
        <w:numId w:val="1"/>
      </w:numPr>
      <w:spacing w:lineRule="auto" w:line="312"/>
      <w:jc w:val="center"/>
      <w:outlineLvl w:val="7"/>
      <w:outlineLvl w:val="7"/>
    </w:pPr>
    <w:rPr>
      <w:rFonts w:ascii="Arial" w:hAnsi="Arial" w:cs="Arial"/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link w:val="Titolo1"/>
    <w:uiPriority w:val="99"/>
    <w:qFormat/>
    <w:locked/>
    <w:rsid w:val="008222b3"/>
    <w:rPr>
      <w:rFonts w:ascii="Cambria" w:hAnsi="Cambria"/>
      <w:b/>
      <w:color w:val="365F91"/>
      <w:sz w:val="28"/>
      <w:lang w:val="it-IT" w:eastAsia="it-IT"/>
    </w:rPr>
  </w:style>
  <w:style w:type="character" w:styleId="Titolo2Carattere" w:customStyle="1">
    <w:name w:val="Titolo 2 Carattere"/>
    <w:link w:val="Titolo2"/>
    <w:uiPriority w:val="99"/>
    <w:qFormat/>
    <w:locked/>
    <w:rsid w:val="000f5c6f"/>
    <w:rPr>
      <w:rFonts w:ascii="Arial" w:hAnsi="Arial"/>
      <w:b/>
      <w:sz w:val="48"/>
    </w:rPr>
  </w:style>
  <w:style w:type="character" w:styleId="Titolo4Carattere" w:customStyle="1">
    <w:name w:val="Titolo 4 Carattere"/>
    <w:link w:val="Titolo4"/>
    <w:uiPriority w:val="99"/>
    <w:semiHidden/>
    <w:qFormat/>
    <w:locked/>
    <w:rsid w:val="00a934f5"/>
    <w:rPr>
      <w:rFonts w:ascii="Calibri" w:hAnsi="Calibri"/>
      <w:b/>
      <w:color w:val="00000A"/>
      <w:sz w:val="28"/>
    </w:rPr>
  </w:style>
  <w:style w:type="character" w:styleId="Pagenumber">
    <w:name w:val="page number"/>
    <w:uiPriority w:val="99"/>
    <w:qFormat/>
    <w:rsid w:val="000f5c6f"/>
    <w:rPr>
      <w:rFonts w:cs="Times New Roman"/>
    </w:rPr>
  </w:style>
  <w:style w:type="character" w:styleId="PlainTextChar" w:customStyle="1">
    <w:name w:val="Plain Text Char"/>
    <w:uiPriority w:val="99"/>
    <w:qFormat/>
    <w:locked/>
    <w:rsid w:val="000f5c6f"/>
    <w:rPr>
      <w:rFonts w:ascii="Courier New" w:hAnsi="Courier New"/>
      <w:lang w:val="it-IT" w:eastAsia="it-IT"/>
    </w:rPr>
  </w:style>
  <w:style w:type="character" w:styleId="TestonormaleCarattere" w:customStyle="1">
    <w:name w:val="Testo normale Carattere"/>
    <w:link w:val="Testonormale"/>
    <w:uiPriority w:val="99"/>
    <w:qFormat/>
    <w:locked/>
    <w:rsid w:val="00c851bd"/>
    <w:rPr>
      <w:rFonts w:ascii="Courier New" w:hAnsi="Courier New"/>
      <w:color w:val="00000A"/>
      <w:sz w:val="20"/>
    </w:rPr>
  </w:style>
  <w:style w:type="character" w:styleId="CollegamentoInternet">
    <w:name w:val="Collegamento Internet"/>
    <w:basedOn w:val="DefaultParagraphFont"/>
    <w:uiPriority w:val="99"/>
    <w:semiHidden/>
    <w:unhideWhenUsed/>
    <w:locked/>
    <w:rsid w:val="00e64f1e"/>
    <w:rPr>
      <w:color w:val="0000FF"/>
      <w:u w:val="single"/>
    </w:rPr>
  </w:style>
  <w:style w:type="character" w:styleId="CharacterStyle2" w:customStyle="1">
    <w:name w:val="Character Style 2"/>
    <w:uiPriority w:val="99"/>
    <w:qFormat/>
    <w:rsid w:val="000f5c6f"/>
    <w:rPr>
      <w:sz w:val="20"/>
    </w:rPr>
  </w:style>
  <w:style w:type="character" w:styleId="CharacterStyle1" w:customStyle="1">
    <w:name w:val="Character Style 1"/>
    <w:uiPriority w:val="99"/>
    <w:qFormat/>
    <w:rsid w:val="000f5c6f"/>
    <w:rPr>
      <w:rFonts w:ascii="Arial" w:hAnsi="Arial"/>
      <w:b/>
      <w:sz w:val="23"/>
    </w:rPr>
  </w:style>
  <w:style w:type="character" w:styleId="CharacterStyle3" w:customStyle="1">
    <w:name w:val="Character Style 3"/>
    <w:uiPriority w:val="99"/>
    <w:qFormat/>
    <w:rsid w:val="000f5c6f"/>
    <w:rPr>
      <w:sz w:val="20"/>
    </w:rPr>
  </w:style>
  <w:style w:type="character" w:styleId="A0" w:customStyle="1">
    <w:name w:val="A0"/>
    <w:uiPriority w:val="99"/>
    <w:qFormat/>
    <w:rsid w:val="000f5c6f"/>
    <w:rPr>
      <w:i/>
      <w:color w:val="000000"/>
      <w:sz w:val="18"/>
    </w:rPr>
  </w:style>
  <w:style w:type="character" w:styleId="ListLabel1" w:customStyle="1">
    <w:name w:val="ListLabel 1"/>
    <w:uiPriority w:val="99"/>
    <w:qFormat/>
    <w:rsid w:val="000820ed"/>
    <w:rPr>
      <w:rFonts w:eastAsia="Times New Roman"/>
    </w:rPr>
  </w:style>
  <w:style w:type="character" w:styleId="ListLabel2" w:customStyle="1">
    <w:name w:val="ListLabel 2"/>
    <w:uiPriority w:val="99"/>
    <w:qFormat/>
    <w:rsid w:val="000820ed"/>
    <w:rPr/>
  </w:style>
  <w:style w:type="character" w:styleId="ListLabel3" w:customStyle="1">
    <w:name w:val="ListLabel 3"/>
    <w:uiPriority w:val="99"/>
    <w:qFormat/>
    <w:rsid w:val="000820ed"/>
    <w:rPr/>
  </w:style>
  <w:style w:type="character" w:styleId="ListLabel4" w:customStyle="1">
    <w:name w:val="ListLabel 4"/>
    <w:uiPriority w:val="99"/>
    <w:qFormat/>
    <w:rsid w:val="000820ed"/>
    <w:rPr>
      <w:b/>
    </w:rPr>
  </w:style>
  <w:style w:type="character" w:styleId="ListLabel5" w:customStyle="1">
    <w:name w:val="ListLabel 5"/>
    <w:uiPriority w:val="99"/>
    <w:qFormat/>
    <w:rsid w:val="000820ed"/>
    <w:rPr>
      <w:rFonts w:ascii="Garamond" w:hAnsi="Garamond"/>
      <w:sz w:val="24"/>
    </w:rPr>
  </w:style>
  <w:style w:type="character" w:styleId="ListLabel6" w:customStyle="1">
    <w:name w:val="ListLabel 6"/>
    <w:uiPriority w:val="99"/>
    <w:qFormat/>
    <w:rsid w:val="000820ed"/>
    <w:rPr>
      <w:rFonts w:ascii="Garamond" w:hAnsi="Garamond"/>
      <w:sz w:val="24"/>
    </w:rPr>
  </w:style>
  <w:style w:type="character" w:styleId="ListLabel7" w:customStyle="1">
    <w:name w:val="ListLabel 7"/>
    <w:uiPriority w:val="99"/>
    <w:qFormat/>
    <w:rsid w:val="000820ed"/>
    <w:rPr>
      <w:sz w:val="24"/>
    </w:rPr>
  </w:style>
  <w:style w:type="character" w:styleId="ListLabel8" w:customStyle="1">
    <w:name w:val="ListLabel 8"/>
    <w:uiPriority w:val="99"/>
    <w:qFormat/>
    <w:rsid w:val="000820ed"/>
    <w:rPr>
      <w:sz w:val="24"/>
    </w:rPr>
  </w:style>
  <w:style w:type="character" w:styleId="ListLabel9" w:customStyle="1">
    <w:name w:val="ListLabel 9"/>
    <w:uiPriority w:val="99"/>
    <w:qFormat/>
    <w:rsid w:val="000820ed"/>
    <w:rPr>
      <w:color w:val="00000A"/>
      <w:sz w:val="24"/>
    </w:rPr>
  </w:style>
  <w:style w:type="character" w:styleId="ListLabel10" w:customStyle="1">
    <w:name w:val="ListLabel 10"/>
    <w:uiPriority w:val="99"/>
    <w:qFormat/>
    <w:rsid w:val="000820ed"/>
    <w:rPr>
      <w:rFonts w:eastAsia="Times New Roman"/>
    </w:rPr>
  </w:style>
  <w:style w:type="character" w:styleId="ListLabel11" w:customStyle="1">
    <w:name w:val="ListLabel 11"/>
    <w:uiPriority w:val="99"/>
    <w:qFormat/>
    <w:rsid w:val="000820ed"/>
    <w:rPr/>
  </w:style>
  <w:style w:type="character" w:styleId="ListLabel12" w:customStyle="1">
    <w:name w:val="ListLabel 12"/>
    <w:uiPriority w:val="99"/>
    <w:qFormat/>
    <w:rsid w:val="000820ed"/>
    <w:rPr>
      <w:b/>
    </w:rPr>
  </w:style>
  <w:style w:type="character" w:styleId="CollegamentoInternetvisitato" w:customStyle="1">
    <w:name w:val="Collegamento Internet visitato"/>
    <w:uiPriority w:val="99"/>
    <w:rsid w:val="000820ed"/>
    <w:rPr>
      <w:rFonts w:ascii="Times New Roman" w:hAnsi="Times New Roman"/>
      <w:color w:val="800080"/>
      <w:u w:val="single"/>
    </w:rPr>
  </w:style>
  <w:style w:type="character" w:styleId="ListLabel13" w:customStyle="1">
    <w:name w:val="ListLabel 13"/>
    <w:uiPriority w:val="99"/>
    <w:qFormat/>
    <w:rsid w:val="000820ed"/>
    <w:rPr>
      <w:rFonts w:ascii="Garamond" w:hAnsi="Garamond"/>
      <w:sz w:val="24"/>
    </w:rPr>
  </w:style>
  <w:style w:type="character" w:styleId="ListLabel14" w:customStyle="1">
    <w:name w:val="ListLabel 14"/>
    <w:uiPriority w:val="99"/>
    <w:qFormat/>
    <w:rsid w:val="000820ed"/>
    <w:rPr>
      <w:rFonts w:ascii="Garamond" w:hAnsi="Garamond"/>
      <w:sz w:val="24"/>
    </w:rPr>
  </w:style>
  <w:style w:type="character" w:styleId="ListLabel15" w:customStyle="1">
    <w:name w:val="ListLabel 15"/>
    <w:uiPriority w:val="99"/>
    <w:qFormat/>
    <w:rsid w:val="000820ed"/>
    <w:rPr>
      <w:rFonts w:ascii="Garamond" w:hAnsi="Garamond"/>
      <w:sz w:val="24"/>
    </w:rPr>
  </w:style>
  <w:style w:type="character" w:styleId="ListLabel16" w:customStyle="1">
    <w:name w:val="ListLabel 16"/>
    <w:uiPriority w:val="99"/>
    <w:qFormat/>
    <w:rsid w:val="000820ed"/>
    <w:rPr>
      <w:rFonts w:ascii="Garamond" w:hAnsi="Garamond"/>
      <w:sz w:val="24"/>
    </w:rPr>
  </w:style>
  <w:style w:type="character" w:styleId="Caratterepredefinitoparagrafo" w:customStyle="1">
    <w:name w:val="Carattere predefinito paragrafo"/>
    <w:uiPriority w:val="99"/>
    <w:qFormat/>
    <w:rsid w:val="000820ed"/>
    <w:rPr/>
  </w:style>
  <w:style w:type="character" w:styleId="Enfasiforte" w:customStyle="1">
    <w:name w:val="Enfasi forte"/>
    <w:uiPriority w:val="99"/>
    <w:qFormat/>
    <w:rsid w:val="000820ed"/>
    <w:rPr>
      <w:b/>
    </w:rPr>
  </w:style>
  <w:style w:type="character" w:styleId="ListLabel17" w:customStyle="1">
    <w:name w:val="ListLabel 17"/>
    <w:uiPriority w:val="99"/>
    <w:qFormat/>
    <w:rsid w:val="000820ed"/>
    <w:rPr>
      <w:rFonts w:ascii="Garamond" w:hAnsi="Garamond"/>
      <w:sz w:val="24"/>
    </w:rPr>
  </w:style>
  <w:style w:type="character" w:styleId="ListLabel18" w:customStyle="1">
    <w:name w:val="ListLabel 18"/>
    <w:uiPriority w:val="99"/>
    <w:qFormat/>
    <w:rsid w:val="000820ed"/>
    <w:rPr>
      <w:rFonts w:ascii="Garamond" w:hAnsi="Garamond"/>
      <w:sz w:val="24"/>
    </w:rPr>
  </w:style>
  <w:style w:type="character" w:styleId="ListLabel19" w:customStyle="1">
    <w:name w:val="ListLabel 19"/>
    <w:uiPriority w:val="99"/>
    <w:qFormat/>
    <w:rsid w:val="000820ed"/>
    <w:rPr>
      <w:rFonts w:ascii="Garamond" w:hAnsi="Garamond"/>
      <w:sz w:val="24"/>
    </w:rPr>
  </w:style>
  <w:style w:type="character" w:styleId="ListLabel20" w:customStyle="1">
    <w:name w:val="ListLabel 20"/>
    <w:uiPriority w:val="99"/>
    <w:qFormat/>
    <w:rsid w:val="000820ed"/>
    <w:rPr>
      <w:rFonts w:ascii="Garamond" w:hAnsi="Garamond"/>
      <w:sz w:val="24"/>
    </w:rPr>
  </w:style>
  <w:style w:type="character" w:styleId="ListLabel21" w:customStyle="1">
    <w:name w:val="ListLabel 21"/>
    <w:uiPriority w:val="99"/>
    <w:qFormat/>
    <w:rsid w:val="000820ed"/>
    <w:rPr>
      <w:rFonts w:ascii="Garamond" w:hAnsi="Garamond"/>
      <w:sz w:val="24"/>
    </w:rPr>
  </w:style>
  <w:style w:type="character" w:styleId="ListLabel22" w:customStyle="1">
    <w:name w:val="ListLabel 22"/>
    <w:uiPriority w:val="99"/>
    <w:qFormat/>
    <w:rsid w:val="000820ed"/>
    <w:rPr>
      <w:rFonts w:ascii="Garamond" w:hAnsi="Garamond"/>
      <w:sz w:val="24"/>
    </w:rPr>
  </w:style>
  <w:style w:type="character" w:styleId="TitoloCarattere" w:customStyle="1">
    <w:name w:val="Titolo Carattere"/>
    <w:link w:val="Titolo"/>
    <w:uiPriority w:val="99"/>
    <w:qFormat/>
    <w:locked/>
    <w:rsid w:val="000f5c6f"/>
    <w:rPr>
      <w:rFonts w:ascii="Cambria" w:hAnsi="Cambria"/>
      <w:b/>
      <w:color w:val="00000A"/>
      <w:sz w:val="32"/>
    </w:rPr>
  </w:style>
  <w:style w:type="character" w:styleId="BodyTextChar" w:customStyle="1">
    <w:name w:val="Body Text Char"/>
    <w:uiPriority w:val="99"/>
    <w:semiHidden/>
    <w:qFormat/>
    <w:locked/>
    <w:rsid w:val="000f5c6f"/>
    <w:rPr>
      <w:color w:val="00000A"/>
      <w:sz w:val="20"/>
    </w:rPr>
  </w:style>
  <w:style w:type="character" w:styleId="PlainTextChar13" w:customStyle="1">
    <w:name w:val="Plain Text Char13"/>
    <w:uiPriority w:val="99"/>
    <w:semiHidden/>
    <w:qFormat/>
    <w:rsid w:val="00580efc"/>
    <w:rPr>
      <w:rFonts w:ascii="Courier New" w:hAnsi="Courier New"/>
      <w:color w:val="00000A"/>
      <w:sz w:val="20"/>
    </w:rPr>
  </w:style>
  <w:style w:type="character" w:styleId="PlainTextChar12" w:customStyle="1">
    <w:name w:val="Plain Text Char12"/>
    <w:uiPriority w:val="99"/>
    <w:semiHidden/>
    <w:qFormat/>
    <w:rsid w:val="000f5c6f"/>
    <w:rPr>
      <w:rFonts w:ascii="Courier New" w:hAnsi="Courier New"/>
      <w:color w:val="00000A"/>
      <w:sz w:val="20"/>
    </w:rPr>
  </w:style>
  <w:style w:type="character" w:styleId="PlainTextChar11" w:customStyle="1">
    <w:name w:val="Plain Text Char11"/>
    <w:uiPriority w:val="99"/>
    <w:semiHidden/>
    <w:qFormat/>
    <w:rsid w:val="000f5c6f"/>
    <w:rPr>
      <w:rFonts w:ascii="Courier New" w:hAnsi="Courier New"/>
      <w:color w:val="00000A"/>
      <w:sz w:val="20"/>
    </w:rPr>
  </w:style>
  <w:style w:type="character" w:styleId="PidipaginaCarattere" w:customStyle="1">
    <w:name w:val="Piè di pagina Carattere"/>
    <w:link w:val="Pidipagina"/>
    <w:uiPriority w:val="99"/>
    <w:qFormat/>
    <w:locked/>
    <w:rsid w:val="000f5c6f"/>
    <w:rPr>
      <w:color w:val="00000A"/>
      <w:sz w:val="20"/>
    </w:rPr>
  </w:style>
  <w:style w:type="character" w:styleId="IntestazioneCarattere" w:customStyle="1">
    <w:name w:val="Intestazione Carattere"/>
    <w:link w:val="Intestazione"/>
    <w:uiPriority w:val="99"/>
    <w:semiHidden/>
    <w:qFormat/>
    <w:locked/>
    <w:rsid w:val="000f5c6f"/>
    <w:rPr>
      <w:color w:val="00000A"/>
      <w:sz w:val="20"/>
    </w:rPr>
  </w:style>
  <w:style w:type="character" w:styleId="TestofumettoCarattere" w:customStyle="1">
    <w:name w:val="Testo fumetto Carattere"/>
    <w:link w:val="Testofumetto"/>
    <w:uiPriority w:val="99"/>
    <w:semiHidden/>
    <w:qFormat/>
    <w:locked/>
    <w:rsid w:val="000f5c6f"/>
    <w:rPr>
      <w:color w:val="00000A"/>
      <w:sz w:val="2"/>
    </w:rPr>
  </w:style>
  <w:style w:type="character" w:styleId="Rientrocorpodeltesto2Carattere" w:customStyle="1">
    <w:name w:val="Rientro corpo del testo 2 Carattere"/>
    <w:link w:val="Rientrocorpodeltesto2"/>
    <w:uiPriority w:val="99"/>
    <w:semiHidden/>
    <w:qFormat/>
    <w:locked/>
    <w:rsid w:val="000f5c6f"/>
    <w:rPr>
      <w:color w:val="00000A"/>
      <w:sz w:val="20"/>
    </w:rPr>
  </w:style>
  <w:style w:type="character" w:styleId="TestonotadichiusuraCarattere" w:customStyle="1">
    <w:name w:val="Testo nota di chiusura Carattere"/>
    <w:link w:val="Testonotadichiusura"/>
    <w:uiPriority w:val="99"/>
    <w:qFormat/>
    <w:locked/>
    <w:rsid w:val="008222b3"/>
    <w:rPr>
      <w:rFonts w:eastAsia="Times New Roman"/>
      <w:lang w:val="it-IT" w:eastAsia="it-IT"/>
    </w:rPr>
  </w:style>
  <w:style w:type="character" w:styleId="Appleconvertedspace" w:customStyle="1">
    <w:name w:val="apple-converted-space"/>
    <w:uiPriority w:val="99"/>
    <w:qFormat/>
    <w:rsid w:val="008222b3"/>
    <w:rPr/>
  </w:style>
  <w:style w:type="character" w:styleId="Rientrocorpodeltesto3Carattere" w:customStyle="1">
    <w:name w:val="Rientro corpo del testo 3 Carattere"/>
    <w:link w:val="Rientrocorpodeltesto3"/>
    <w:uiPriority w:val="99"/>
    <w:semiHidden/>
    <w:qFormat/>
    <w:locked/>
    <w:rsid w:val="008222b3"/>
    <w:rPr>
      <w:rFonts w:ascii="Calibri" w:hAnsi="Calibri" w:eastAsia="SimSun"/>
      <w:sz w:val="24"/>
      <w:lang w:val="it-IT" w:eastAsia="ar-SA" w:bidi="ar-SA"/>
    </w:rPr>
  </w:style>
  <w:style w:type="character" w:styleId="Corpodeltesto2Carattere" w:customStyle="1">
    <w:name w:val="Corpo del testo 2 Carattere"/>
    <w:link w:val="Corpodeltesto2"/>
    <w:uiPriority w:val="99"/>
    <w:semiHidden/>
    <w:qFormat/>
    <w:locked/>
    <w:rsid w:val="00dc4592"/>
    <w:rPr>
      <w:color w:val="00000A"/>
      <w:sz w:val="20"/>
    </w:rPr>
  </w:style>
  <w:style w:type="character" w:styleId="CorpotestoCarattere" w:customStyle="1">
    <w:name w:val="Corpo testo Carattere"/>
    <w:link w:val="Corpodeltesto1"/>
    <w:uiPriority w:val="99"/>
    <w:qFormat/>
    <w:locked/>
    <w:rsid w:val="00a934f5"/>
    <w:rPr>
      <w:color w:val="00000A"/>
      <w:sz w:val="20"/>
    </w:rPr>
  </w:style>
  <w:style w:type="character" w:styleId="Provvabrogato" w:customStyle="1">
    <w:name w:val="provv_abrogato"/>
    <w:uiPriority w:val="99"/>
    <w:qFormat/>
    <w:rsid w:val="00a934f5"/>
    <w:rPr/>
  </w:style>
  <w:style w:type="character" w:styleId="Provvcontabrogato" w:customStyle="1">
    <w:name w:val="provv_cont_abrogato"/>
    <w:uiPriority w:val="99"/>
    <w:qFormat/>
    <w:rsid w:val="00a934f5"/>
    <w:rPr/>
  </w:style>
  <w:style w:type="character" w:styleId="Provvnumcomma" w:customStyle="1">
    <w:name w:val="provv_numcomma"/>
    <w:uiPriority w:val="99"/>
    <w:qFormat/>
    <w:rsid w:val="00a934f5"/>
    <w:rPr/>
  </w:style>
  <w:style w:type="character" w:styleId="ListLabel23" w:customStyle="1">
    <w:name w:val="ListLabel 23"/>
    <w:uiPriority w:val="99"/>
    <w:qFormat/>
    <w:rsid w:val="00a934f5"/>
    <w:rPr>
      <w:rFonts w:ascii="Arial" w:hAnsi="Arial"/>
      <w:sz w:val="24"/>
    </w:rPr>
  </w:style>
  <w:style w:type="character" w:styleId="ListLabel24" w:customStyle="1">
    <w:name w:val="ListLabel 24"/>
    <w:uiPriority w:val="99"/>
    <w:qFormat/>
    <w:rsid w:val="00a934f5"/>
    <w:rPr>
      <w:rFonts w:ascii="Arial" w:hAnsi="Arial"/>
      <w:b/>
      <w:sz w:val="24"/>
    </w:rPr>
  </w:style>
  <w:style w:type="character" w:styleId="ListLabel25" w:customStyle="1">
    <w:name w:val="ListLabel 25"/>
    <w:uiPriority w:val="99"/>
    <w:qFormat/>
    <w:rsid w:val="00a934f5"/>
    <w:rPr>
      <w:rFonts w:ascii="Arial" w:hAnsi="Arial"/>
      <w:b/>
      <w:sz w:val="24"/>
    </w:rPr>
  </w:style>
  <w:style w:type="character" w:styleId="ListLabel26" w:customStyle="1">
    <w:name w:val="ListLabel 26"/>
    <w:uiPriority w:val="99"/>
    <w:qFormat/>
    <w:rsid w:val="00a934f5"/>
    <w:rPr>
      <w:rFonts w:ascii="Arial" w:hAnsi="Arial"/>
      <w:b/>
      <w:sz w:val="24"/>
    </w:rPr>
  </w:style>
  <w:style w:type="character" w:styleId="ListLabel27" w:customStyle="1">
    <w:name w:val="ListLabel 27"/>
    <w:uiPriority w:val="99"/>
    <w:qFormat/>
    <w:rsid w:val="00a934f5"/>
    <w:rPr>
      <w:rFonts w:ascii="Arial" w:hAnsi="Arial"/>
      <w:b/>
      <w:sz w:val="24"/>
    </w:rPr>
  </w:style>
  <w:style w:type="character" w:styleId="ListLabel28" w:customStyle="1">
    <w:name w:val="ListLabel 28"/>
    <w:uiPriority w:val="99"/>
    <w:qFormat/>
    <w:rsid w:val="00a934f5"/>
    <w:rPr>
      <w:rFonts w:ascii="Arial" w:hAnsi="Arial"/>
      <w:b/>
      <w:sz w:val="24"/>
    </w:rPr>
  </w:style>
  <w:style w:type="character" w:styleId="ListLabel29" w:customStyle="1">
    <w:name w:val="ListLabel 29"/>
    <w:uiPriority w:val="99"/>
    <w:qFormat/>
    <w:rsid w:val="00a934f5"/>
    <w:rPr>
      <w:rFonts w:ascii="Arial" w:hAnsi="Arial"/>
      <w:sz w:val="24"/>
    </w:rPr>
  </w:style>
  <w:style w:type="character" w:styleId="ListLabel30" w:customStyle="1">
    <w:name w:val="ListLabel 30"/>
    <w:uiPriority w:val="99"/>
    <w:qFormat/>
    <w:rsid w:val="00a934f5"/>
    <w:rPr/>
  </w:style>
  <w:style w:type="character" w:styleId="ListLabel31" w:customStyle="1">
    <w:name w:val="ListLabel 31"/>
    <w:uiPriority w:val="99"/>
    <w:qFormat/>
    <w:rsid w:val="00a934f5"/>
    <w:rPr/>
  </w:style>
  <w:style w:type="character" w:styleId="ListLabel32" w:customStyle="1">
    <w:name w:val="ListLabel 32"/>
    <w:uiPriority w:val="99"/>
    <w:qFormat/>
    <w:rsid w:val="00a934f5"/>
    <w:rPr/>
  </w:style>
  <w:style w:type="character" w:styleId="Enfasi">
    <w:name w:val="Enfasi"/>
    <w:basedOn w:val="DefaultParagraphFont"/>
    <w:uiPriority w:val="20"/>
    <w:qFormat/>
    <w:locked/>
    <w:rsid w:val="007557e0"/>
    <w:rPr>
      <w:i/>
      <w:iCs/>
    </w:rPr>
  </w:style>
  <w:style w:type="character" w:styleId="Strong">
    <w:name w:val="Strong"/>
    <w:uiPriority w:val="22"/>
    <w:qFormat/>
    <w:locked/>
    <w:rsid w:val="00e7240c"/>
    <w:rPr>
      <w:rFonts w:cs="Times New Roman"/>
      <w:b/>
    </w:rPr>
  </w:style>
  <w:style w:type="character" w:styleId="ListLabel33" w:customStyle="1">
    <w:name w:val="ListLabel 33"/>
    <w:qFormat/>
    <w:rsid w:val="008b269a"/>
    <w:rPr>
      <w:rFonts w:eastAsia="Times New Roman"/>
    </w:rPr>
  </w:style>
  <w:style w:type="character" w:styleId="ListLabel34" w:customStyle="1">
    <w:name w:val="ListLabel 34"/>
    <w:qFormat/>
    <w:rsid w:val="008b269a"/>
    <w:rPr>
      <w:sz w:val="24"/>
    </w:rPr>
  </w:style>
  <w:style w:type="character" w:styleId="ListLabel35" w:customStyle="1">
    <w:name w:val="ListLabel 35"/>
    <w:qFormat/>
    <w:rsid w:val="008b269a"/>
    <w:rPr>
      <w:sz w:val="20"/>
    </w:rPr>
  </w:style>
  <w:style w:type="character" w:styleId="ListLabel36">
    <w:name w:val="ListLabel 36"/>
    <w:qFormat/>
    <w:rPr>
      <w:i/>
    </w:rPr>
  </w:style>
  <w:style w:type="character" w:styleId="Carpredefinitoparagrafo">
    <w:name w:val="Car. predefinito paragrafo"/>
    <w:qFormat/>
    <w:rPr/>
  </w:style>
  <w:style w:type="character" w:styleId="WW8Num3z0">
    <w:name w:val="WW8Num3z0"/>
    <w:qFormat/>
    <w:rPr>
      <w:rFonts w:ascii="Wingdings" w:hAnsi="Wingdings" w:cs="Arial"/>
      <w:i w:val="false"/>
      <w:outline w:val="false"/>
      <w:color w:val="000000"/>
      <w:sz w:val="20"/>
      <w:szCs w:val="20"/>
      <w:shd w:fill="FFFFFF" w:val="clear"/>
    </w:rPr>
  </w:style>
  <w:style w:type="character" w:styleId="WW8Num2z0">
    <w:name w:val="WW8Num2z0"/>
    <w:qFormat/>
    <w:rPr>
      <w:rFonts w:ascii="Lucida Console" w:hAnsi="Lucida Console" w:cs="Times New Roman"/>
      <w:b/>
      <w:i w:val="false"/>
      <w:sz w:val="28"/>
      <w:szCs w:val="28"/>
    </w:rPr>
  </w:style>
  <w:style w:type="character" w:styleId="WW8Num4z0">
    <w:name w:val="WW8Num4z0"/>
    <w:qFormat/>
    <w:rPr>
      <w:rFonts w:ascii="Arial" w:hAnsi="Arial"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ListLabel37">
    <w:name w:val="ListLabel 37"/>
    <w:qFormat/>
    <w:rPr>
      <w:rFonts w:ascii="Tahoma" w:hAnsi="Tahoma"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38">
    <w:name w:val="ListLabel 38"/>
    <w:qFormat/>
    <w:rPr>
      <w:rFonts w:ascii="Tahoma" w:hAnsi="Tahoma" w:cs="Times New Roman"/>
      <w:b/>
      <w:i w:val="false"/>
      <w:sz w:val="20"/>
      <w:szCs w:val="28"/>
    </w:rPr>
  </w:style>
  <w:style w:type="character" w:styleId="ListLabel39">
    <w:name w:val="ListLabel 39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40">
    <w:name w:val="ListLabel 40"/>
    <w:qFormat/>
    <w:rPr>
      <w:rFonts w:ascii="Tahoma" w:hAnsi="Tahoma"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41">
    <w:name w:val="ListLabel 41"/>
    <w:qFormat/>
    <w:rPr>
      <w:rFonts w:ascii="Tahoma" w:hAnsi="Tahoma" w:cs="Times New Roman"/>
      <w:b/>
      <w:i w:val="false"/>
      <w:sz w:val="20"/>
      <w:szCs w:val="28"/>
    </w:rPr>
  </w:style>
  <w:style w:type="character" w:styleId="ListLabel42">
    <w:name w:val="ListLabel 42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43">
    <w:name w:val="ListLabel 43"/>
    <w:qFormat/>
    <w:rPr>
      <w:rFonts w:ascii="Tahoma" w:hAnsi="Tahoma"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44">
    <w:name w:val="ListLabel 44"/>
    <w:qFormat/>
    <w:rPr>
      <w:rFonts w:ascii="Tahoma" w:hAnsi="Tahoma" w:cs="Times New Roman"/>
      <w:b/>
      <w:i w:val="false"/>
      <w:sz w:val="20"/>
      <w:szCs w:val="28"/>
    </w:rPr>
  </w:style>
  <w:style w:type="character" w:styleId="ListLabel45">
    <w:name w:val="ListLabel 45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3528">
    <w:name w:val="ListLabel 3528"/>
    <w:qFormat/>
    <w:rPr>
      <w:rFonts w:cs="Wingdings"/>
    </w:rPr>
  </w:style>
  <w:style w:type="character" w:styleId="ListLabel3527">
    <w:name w:val="ListLabel 3527"/>
    <w:qFormat/>
    <w:rPr>
      <w:rFonts w:cs="Wingdings"/>
    </w:rPr>
  </w:style>
  <w:style w:type="character" w:styleId="ListLabel3526">
    <w:name w:val="ListLabel 3526"/>
    <w:qFormat/>
    <w:rPr>
      <w:rFonts w:cs="Wingdings"/>
    </w:rPr>
  </w:style>
  <w:style w:type="character" w:styleId="ListLabel3525">
    <w:name w:val="ListLabel 3525"/>
    <w:qFormat/>
    <w:rPr>
      <w:rFonts w:cs="Wingdings"/>
    </w:rPr>
  </w:style>
  <w:style w:type="character" w:styleId="ListLabel3524">
    <w:name w:val="ListLabel 3524"/>
    <w:qFormat/>
    <w:rPr>
      <w:rFonts w:cs="Wingdings"/>
    </w:rPr>
  </w:style>
  <w:style w:type="character" w:styleId="ListLabel3523">
    <w:name w:val="ListLabel 3523"/>
    <w:qFormat/>
    <w:rPr>
      <w:rFonts w:cs="Wingdings"/>
    </w:rPr>
  </w:style>
  <w:style w:type="character" w:styleId="ListLabel3522">
    <w:name w:val="ListLabel 3522"/>
    <w:qFormat/>
    <w:rPr>
      <w:rFonts w:cs="Wingdings"/>
    </w:rPr>
  </w:style>
  <w:style w:type="character" w:styleId="ListLabel3521">
    <w:name w:val="ListLabel 3521"/>
    <w:qFormat/>
    <w:rPr>
      <w:rFonts w:cs="Wingdings"/>
    </w:rPr>
  </w:style>
  <w:style w:type="character" w:styleId="ListLabel3520">
    <w:name w:val="ListLabel 3520"/>
    <w:qFormat/>
    <w:rPr>
      <w:rFonts w:cs="Wingdings"/>
    </w:rPr>
  </w:style>
  <w:style w:type="character" w:styleId="ListLabel3519">
    <w:name w:val="ListLabel 3519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3518">
    <w:name w:val="ListLabel 3518"/>
    <w:qFormat/>
    <w:rPr>
      <w:rFonts w:ascii="Tahoma" w:hAnsi="Tahoma" w:cs="Times New Roman"/>
      <w:b/>
      <w:i w:val="false"/>
      <w:sz w:val="20"/>
      <w:szCs w:val="28"/>
    </w:rPr>
  </w:style>
  <w:style w:type="character" w:styleId="ListLabel3517">
    <w:name w:val="ListLabel 3517"/>
    <w:qFormat/>
    <w:rPr>
      <w:rFonts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WW8Num1z0">
    <w:name w:val="WW8Num1z0"/>
    <w:qFormat/>
    <w:rPr>
      <w:rFonts w:ascii="Times New Roman" w:hAnsi="Times New Roman" w:cs="Times New Roman"/>
      <w:b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ListLabel3516">
    <w:name w:val="ListLabel 3516"/>
    <w:qFormat/>
    <w:rPr>
      <w:rFonts w:cs="Wingdings"/>
    </w:rPr>
  </w:style>
  <w:style w:type="character" w:styleId="ListLabel3515">
    <w:name w:val="ListLabel 3515"/>
    <w:qFormat/>
    <w:rPr>
      <w:rFonts w:cs="Wingdings"/>
    </w:rPr>
  </w:style>
  <w:style w:type="character" w:styleId="ListLabel3514">
    <w:name w:val="ListLabel 3514"/>
    <w:qFormat/>
    <w:rPr>
      <w:rFonts w:cs="Wingdings"/>
    </w:rPr>
  </w:style>
  <w:style w:type="character" w:styleId="ListLabel3513">
    <w:name w:val="ListLabel 3513"/>
    <w:qFormat/>
    <w:rPr>
      <w:rFonts w:cs="Wingdings"/>
    </w:rPr>
  </w:style>
  <w:style w:type="character" w:styleId="ListLabel3512">
    <w:name w:val="ListLabel 3512"/>
    <w:qFormat/>
    <w:rPr>
      <w:rFonts w:cs="Wingdings"/>
    </w:rPr>
  </w:style>
  <w:style w:type="character" w:styleId="ListLabel3511">
    <w:name w:val="ListLabel 3511"/>
    <w:qFormat/>
    <w:rPr>
      <w:rFonts w:cs="Wingdings"/>
    </w:rPr>
  </w:style>
  <w:style w:type="character" w:styleId="ListLabel3510">
    <w:name w:val="ListLabel 3510"/>
    <w:qFormat/>
    <w:rPr>
      <w:rFonts w:cs="Wingdings"/>
    </w:rPr>
  </w:style>
  <w:style w:type="character" w:styleId="ListLabel3509">
    <w:name w:val="ListLabel 3509"/>
    <w:qFormat/>
    <w:rPr>
      <w:rFonts w:cs="Wingdings"/>
    </w:rPr>
  </w:style>
  <w:style w:type="character" w:styleId="ListLabel3508">
    <w:name w:val="ListLabel 3508"/>
    <w:qFormat/>
    <w:rPr>
      <w:rFonts w:cs="Wingdings"/>
    </w:rPr>
  </w:style>
  <w:style w:type="character" w:styleId="ListLabel3507">
    <w:name w:val="ListLabel 3507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3506">
    <w:name w:val="ListLabel 3506"/>
    <w:qFormat/>
    <w:rPr>
      <w:rFonts w:ascii="Tahoma" w:hAnsi="Tahoma" w:cs="Times New Roman"/>
      <w:b/>
      <w:i w:val="false"/>
      <w:sz w:val="20"/>
      <w:szCs w:val="28"/>
    </w:rPr>
  </w:style>
  <w:style w:type="character" w:styleId="ListLabel3505">
    <w:name w:val="ListLabel 3505"/>
    <w:qFormat/>
    <w:rPr>
      <w:rFonts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3504">
    <w:name w:val="ListLabel 3504"/>
    <w:qFormat/>
    <w:rPr>
      <w:rFonts w:cs="Wingdings"/>
    </w:rPr>
  </w:style>
  <w:style w:type="character" w:styleId="ListLabel3503">
    <w:name w:val="ListLabel 3503"/>
    <w:qFormat/>
    <w:rPr>
      <w:rFonts w:cs="Wingdings"/>
    </w:rPr>
  </w:style>
  <w:style w:type="character" w:styleId="ListLabel3502">
    <w:name w:val="ListLabel 3502"/>
    <w:qFormat/>
    <w:rPr>
      <w:rFonts w:cs="Wingdings"/>
    </w:rPr>
  </w:style>
  <w:style w:type="character" w:styleId="ListLabel3501">
    <w:name w:val="ListLabel 3501"/>
    <w:qFormat/>
    <w:rPr>
      <w:rFonts w:cs="Wingdings"/>
    </w:rPr>
  </w:style>
  <w:style w:type="character" w:styleId="ListLabel3500">
    <w:name w:val="ListLabel 3500"/>
    <w:qFormat/>
    <w:rPr>
      <w:rFonts w:cs="Wingdings"/>
    </w:rPr>
  </w:style>
  <w:style w:type="character" w:styleId="ListLabel3499">
    <w:name w:val="ListLabel 3499"/>
    <w:qFormat/>
    <w:rPr>
      <w:rFonts w:cs="Wingdings"/>
    </w:rPr>
  </w:style>
  <w:style w:type="character" w:styleId="ListLabel3498">
    <w:name w:val="ListLabel 3498"/>
    <w:qFormat/>
    <w:rPr>
      <w:rFonts w:cs="Wingdings"/>
    </w:rPr>
  </w:style>
  <w:style w:type="character" w:styleId="ListLabel3497">
    <w:name w:val="ListLabel 3497"/>
    <w:qFormat/>
    <w:rPr>
      <w:rFonts w:cs="Wingdings"/>
    </w:rPr>
  </w:style>
  <w:style w:type="character" w:styleId="ListLabel3496">
    <w:name w:val="ListLabel 3496"/>
    <w:qFormat/>
    <w:rPr>
      <w:rFonts w:cs="Wingdings"/>
    </w:rPr>
  </w:style>
  <w:style w:type="character" w:styleId="ListLabel3495">
    <w:name w:val="ListLabel 3495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3494">
    <w:name w:val="ListLabel 3494"/>
    <w:qFormat/>
    <w:rPr>
      <w:rFonts w:ascii="Tahoma" w:hAnsi="Tahoma" w:cs="Times New Roman"/>
      <w:b/>
      <w:i w:val="false"/>
      <w:sz w:val="20"/>
      <w:szCs w:val="28"/>
    </w:rPr>
  </w:style>
  <w:style w:type="character" w:styleId="ListLabel3493">
    <w:name w:val="ListLabel 3493"/>
    <w:qFormat/>
    <w:rPr>
      <w:rFonts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3492">
    <w:name w:val="ListLabel 3492"/>
    <w:qFormat/>
    <w:rPr>
      <w:rFonts w:cs="Wingdings"/>
    </w:rPr>
  </w:style>
  <w:style w:type="character" w:styleId="ListLabel3491">
    <w:name w:val="ListLabel 3491"/>
    <w:qFormat/>
    <w:rPr>
      <w:rFonts w:cs="Wingdings"/>
    </w:rPr>
  </w:style>
  <w:style w:type="character" w:styleId="ListLabel3490">
    <w:name w:val="ListLabel 3490"/>
    <w:qFormat/>
    <w:rPr>
      <w:rFonts w:cs="Wingdings"/>
    </w:rPr>
  </w:style>
  <w:style w:type="character" w:styleId="ListLabel3489">
    <w:name w:val="ListLabel 3489"/>
    <w:qFormat/>
    <w:rPr>
      <w:rFonts w:cs="Wingdings"/>
    </w:rPr>
  </w:style>
  <w:style w:type="character" w:styleId="ListLabel3488">
    <w:name w:val="ListLabel 3488"/>
    <w:qFormat/>
    <w:rPr>
      <w:rFonts w:cs="Wingdings"/>
    </w:rPr>
  </w:style>
  <w:style w:type="character" w:styleId="ListLabel3487">
    <w:name w:val="ListLabel 3487"/>
    <w:qFormat/>
    <w:rPr>
      <w:rFonts w:cs="Wingdings"/>
    </w:rPr>
  </w:style>
  <w:style w:type="character" w:styleId="ListLabel3486">
    <w:name w:val="ListLabel 3486"/>
    <w:qFormat/>
    <w:rPr>
      <w:rFonts w:cs="Wingdings"/>
    </w:rPr>
  </w:style>
  <w:style w:type="character" w:styleId="ListLabel3485">
    <w:name w:val="ListLabel 3485"/>
    <w:qFormat/>
    <w:rPr>
      <w:rFonts w:cs="Wingdings"/>
    </w:rPr>
  </w:style>
  <w:style w:type="character" w:styleId="ListLabel3484">
    <w:name w:val="ListLabel 3484"/>
    <w:qFormat/>
    <w:rPr>
      <w:rFonts w:cs="Wingdings"/>
    </w:rPr>
  </w:style>
  <w:style w:type="character" w:styleId="ListLabel3483">
    <w:name w:val="ListLabel 3483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3482">
    <w:name w:val="ListLabel 3482"/>
    <w:qFormat/>
    <w:rPr>
      <w:rFonts w:ascii="Tahoma" w:hAnsi="Tahoma" w:cs="Times New Roman"/>
      <w:b/>
      <w:i w:val="false"/>
      <w:sz w:val="20"/>
      <w:szCs w:val="28"/>
    </w:rPr>
  </w:style>
  <w:style w:type="character" w:styleId="ListLabel3481">
    <w:name w:val="ListLabel 3481"/>
    <w:qFormat/>
    <w:rPr>
      <w:rFonts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3480">
    <w:name w:val="ListLabel 3480"/>
    <w:qFormat/>
    <w:rPr>
      <w:rFonts w:cs="Wingdings"/>
    </w:rPr>
  </w:style>
  <w:style w:type="character" w:styleId="ListLabel3479">
    <w:name w:val="ListLabel 3479"/>
    <w:qFormat/>
    <w:rPr>
      <w:rFonts w:cs="Wingdings"/>
    </w:rPr>
  </w:style>
  <w:style w:type="character" w:styleId="ListLabel3478">
    <w:name w:val="ListLabel 3478"/>
    <w:qFormat/>
    <w:rPr>
      <w:rFonts w:cs="Wingdings"/>
    </w:rPr>
  </w:style>
  <w:style w:type="character" w:styleId="ListLabel3477">
    <w:name w:val="ListLabel 3477"/>
    <w:qFormat/>
    <w:rPr>
      <w:rFonts w:cs="Wingdings"/>
    </w:rPr>
  </w:style>
  <w:style w:type="character" w:styleId="ListLabel3476">
    <w:name w:val="ListLabel 3476"/>
    <w:qFormat/>
    <w:rPr>
      <w:rFonts w:cs="Wingdings"/>
    </w:rPr>
  </w:style>
  <w:style w:type="character" w:styleId="ListLabel3475">
    <w:name w:val="ListLabel 3475"/>
    <w:qFormat/>
    <w:rPr>
      <w:rFonts w:cs="Wingdings"/>
    </w:rPr>
  </w:style>
  <w:style w:type="character" w:styleId="ListLabel3474">
    <w:name w:val="ListLabel 3474"/>
    <w:qFormat/>
    <w:rPr>
      <w:rFonts w:cs="Wingdings"/>
    </w:rPr>
  </w:style>
  <w:style w:type="character" w:styleId="ListLabel3473">
    <w:name w:val="ListLabel 3473"/>
    <w:qFormat/>
    <w:rPr>
      <w:rFonts w:cs="Wingdings"/>
    </w:rPr>
  </w:style>
  <w:style w:type="character" w:styleId="ListLabel3472">
    <w:name w:val="ListLabel 3472"/>
    <w:qFormat/>
    <w:rPr>
      <w:rFonts w:cs="Wingdings"/>
    </w:rPr>
  </w:style>
  <w:style w:type="character" w:styleId="ListLabel3471">
    <w:name w:val="ListLabel 3471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3470">
    <w:name w:val="ListLabel 3470"/>
    <w:qFormat/>
    <w:rPr>
      <w:rFonts w:ascii="Tahoma" w:hAnsi="Tahoma" w:cs="Times New Roman"/>
      <w:b/>
      <w:i w:val="false"/>
      <w:sz w:val="20"/>
      <w:szCs w:val="28"/>
    </w:rPr>
  </w:style>
  <w:style w:type="character" w:styleId="ListLabel3469">
    <w:name w:val="ListLabel 3469"/>
    <w:qFormat/>
    <w:rPr>
      <w:rFonts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3468">
    <w:name w:val="ListLabel 3468"/>
    <w:qFormat/>
    <w:rPr>
      <w:rFonts w:cs="Wingdings"/>
    </w:rPr>
  </w:style>
  <w:style w:type="character" w:styleId="ListLabel3467">
    <w:name w:val="ListLabel 3467"/>
    <w:qFormat/>
    <w:rPr>
      <w:rFonts w:cs="Wingdings"/>
    </w:rPr>
  </w:style>
  <w:style w:type="character" w:styleId="ListLabel3466">
    <w:name w:val="ListLabel 3466"/>
    <w:qFormat/>
    <w:rPr>
      <w:rFonts w:cs="Wingdings"/>
    </w:rPr>
  </w:style>
  <w:style w:type="character" w:styleId="ListLabel3465">
    <w:name w:val="ListLabel 3465"/>
    <w:qFormat/>
    <w:rPr>
      <w:rFonts w:cs="Wingdings"/>
    </w:rPr>
  </w:style>
  <w:style w:type="character" w:styleId="ListLabel3464">
    <w:name w:val="ListLabel 3464"/>
    <w:qFormat/>
    <w:rPr>
      <w:rFonts w:cs="Wingdings"/>
    </w:rPr>
  </w:style>
  <w:style w:type="character" w:styleId="ListLabel3463">
    <w:name w:val="ListLabel 3463"/>
    <w:qFormat/>
    <w:rPr>
      <w:rFonts w:cs="Wingdings"/>
    </w:rPr>
  </w:style>
  <w:style w:type="character" w:styleId="ListLabel3462">
    <w:name w:val="ListLabel 3462"/>
    <w:qFormat/>
    <w:rPr>
      <w:rFonts w:cs="Wingdings"/>
    </w:rPr>
  </w:style>
  <w:style w:type="character" w:styleId="ListLabel3461">
    <w:name w:val="ListLabel 3461"/>
    <w:qFormat/>
    <w:rPr>
      <w:rFonts w:cs="Wingdings"/>
    </w:rPr>
  </w:style>
  <w:style w:type="character" w:styleId="ListLabel3460">
    <w:name w:val="ListLabel 3460"/>
    <w:qFormat/>
    <w:rPr>
      <w:rFonts w:cs="Wingdings"/>
    </w:rPr>
  </w:style>
  <w:style w:type="character" w:styleId="ListLabel3459">
    <w:name w:val="ListLabel 3459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3458">
    <w:name w:val="ListLabel 3458"/>
    <w:qFormat/>
    <w:rPr>
      <w:rFonts w:ascii="Tahoma" w:hAnsi="Tahoma" w:cs="Times New Roman"/>
      <w:b/>
      <w:i w:val="false"/>
      <w:sz w:val="20"/>
      <w:szCs w:val="28"/>
    </w:rPr>
  </w:style>
  <w:style w:type="character" w:styleId="ListLabel3457">
    <w:name w:val="ListLabel 3457"/>
    <w:qFormat/>
    <w:rPr>
      <w:rFonts w:ascii="Tahoma" w:hAnsi="Tahoma"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3456">
    <w:name w:val="ListLabel 3456"/>
    <w:qFormat/>
    <w:rPr>
      <w:rFonts w:cs="Wingdings"/>
    </w:rPr>
  </w:style>
  <w:style w:type="character" w:styleId="ListLabel3455">
    <w:name w:val="ListLabel 3455"/>
    <w:qFormat/>
    <w:rPr>
      <w:rFonts w:cs="Wingdings"/>
    </w:rPr>
  </w:style>
  <w:style w:type="character" w:styleId="ListLabel3454">
    <w:name w:val="ListLabel 3454"/>
    <w:qFormat/>
    <w:rPr>
      <w:rFonts w:cs="Wingdings"/>
    </w:rPr>
  </w:style>
  <w:style w:type="character" w:styleId="ListLabel3453">
    <w:name w:val="ListLabel 3453"/>
    <w:qFormat/>
    <w:rPr>
      <w:rFonts w:cs="Wingdings"/>
    </w:rPr>
  </w:style>
  <w:style w:type="character" w:styleId="ListLabel3452">
    <w:name w:val="ListLabel 3452"/>
    <w:qFormat/>
    <w:rPr>
      <w:rFonts w:cs="Wingdings"/>
    </w:rPr>
  </w:style>
  <w:style w:type="character" w:styleId="ListLabel3451">
    <w:name w:val="ListLabel 3451"/>
    <w:qFormat/>
    <w:rPr>
      <w:rFonts w:cs="Wingdings"/>
    </w:rPr>
  </w:style>
  <w:style w:type="character" w:styleId="ListLabel3450">
    <w:name w:val="ListLabel 3450"/>
    <w:qFormat/>
    <w:rPr>
      <w:rFonts w:cs="Wingdings"/>
    </w:rPr>
  </w:style>
  <w:style w:type="character" w:styleId="ListLabel3449">
    <w:name w:val="ListLabel 3449"/>
    <w:qFormat/>
    <w:rPr>
      <w:rFonts w:cs="Wingdings"/>
    </w:rPr>
  </w:style>
  <w:style w:type="character" w:styleId="ListLabel3448">
    <w:name w:val="ListLabel 3448"/>
    <w:qFormat/>
    <w:rPr>
      <w:rFonts w:cs="Wingdings"/>
    </w:rPr>
  </w:style>
  <w:style w:type="character" w:styleId="ListLabel54">
    <w:name w:val="ListLabel 54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53">
    <w:name w:val="ListLabel 53"/>
    <w:qFormat/>
    <w:rPr>
      <w:rFonts w:ascii="Tahoma" w:hAnsi="Tahoma" w:cs="Times New Roman"/>
      <w:b/>
      <w:i w:val="false"/>
      <w:sz w:val="20"/>
      <w:szCs w:val="28"/>
    </w:rPr>
  </w:style>
  <w:style w:type="character" w:styleId="ListLabel52">
    <w:name w:val="ListLabel 52"/>
    <w:qFormat/>
    <w:rPr>
      <w:rFonts w:ascii="Tahoma" w:hAnsi="Tahoma"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51">
    <w:name w:val="ListLabel 51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50">
    <w:name w:val="ListLabel 50"/>
    <w:qFormat/>
    <w:rPr>
      <w:rFonts w:ascii="Tahoma" w:hAnsi="Tahoma" w:cs="Times New Roman"/>
      <w:b/>
      <w:i w:val="false"/>
      <w:sz w:val="20"/>
      <w:szCs w:val="28"/>
    </w:rPr>
  </w:style>
  <w:style w:type="character" w:styleId="ListLabel49">
    <w:name w:val="ListLabel 49"/>
    <w:qFormat/>
    <w:rPr>
      <w:rFonts w:ascii="Tahoma" w:hAnsi="Tahoma"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48">
    <w:name w:val="ListLabel 48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47">
    <w:name w:val="ListLabel 47"/>
    <w:qFormat/>
    <w:rPr>
      <w:rFonts w:ascii="Tahoma" w:hAnsi="Tahoma" w:cs="Times New Roman"/>
      <w:b/>
      <w:i w:val="false"/>
      <w:sz w:val="20"/>
      <w:szCs w:val="28"/>
    </w:rPr>
  </w:style>
  <w:style w:type="character" w:styleId="ListLabel46">
    <w:name w:val="ListLabel 46"/>
    <w:qFormat/>
    <w:rPr>
      <w:rFonts w:ascii="Tahoma" w:hAnsi="Tahoma"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DeltaViewInsertion">
    <w:name w:val="DeltaView Insertion"/>
    <w:qFormat/>
    <w:rPr>
      <w:b/>
      <w:i/>
      <w:spacing w:val="0"/>
    </w:rPr>
  </w:style>
  <w:style w:type="character" w:styleId="Caratteridinumerazione">
    <w:name w:val="Caratteri di numerazione"/>
    <w:qFormat/>
    <w:rPr/>
  </w:style>
  <w:style w:type="character" w:styleId="Carpredefinitoparagrafo1">
    <w:name w:val="Car. predefinito paragrafo1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Trebuchet MS" w:hAnsi="Trebuchet MS" w:eastAsia="Microsoft YaHei" w:cs="Mangal"/>
      <w:sz w:val="20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uiPriority w:val="99"/>
    <w:rsid w:val="000820ed"/>
    <w:pPr>
      <w:widowControl w:val="false"/>
      <w:suppressAutoHyphens w:val="true"/>
      <w:bidi w:val="0"/>
      <w:jc w:val="left"/>
    </w:pPr>
    <w:rPr>
      <w:rFonts w:ascii="Trebuchet MS" w:hAnsi="Trebuchet MS" w:eastAsia="Times New Roman" w:cs="Mangal"/>
      <w:color w:val="00000A"/>
      <w:sz w:val="24"/>
      <w:szCs w:val="20"/>
      <w:lang w:val="it-IT" w:eastAsia="it-IT" w:bidi="ar-S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paragraph" w:styleId="Indice" w:customStyle="1">
    <w:name w:val="Indice"/>
    <w:basedOn w:val="Normal"/>
    <w:uiPriority w:val="99"/>
    <w:qFormat/>
    <w:rsid w:val="000820ed"/>
    <w:pPr>
      <w:suppressLineNumbers/>
    </w:pPr>
    <w:rPr>
      <w:rFonts w:ascii="Trebuchet MS" w:hAnsi="Trebuchet MS" w:cs="Mangal"/>
    </w:rPr>
  </w:style>
  <w:style w:type="paragraph" w:styleId="Titoloprincipale" w:customStyle="1">
    <w:name w:val="Title"/>
    <w:basedOn w:val="Normal"/>
    <w:uiPriority w:val="99"/>
    <w:qFormat/>
    <w:rsid w:val="00a934f5"/>
    <w:pPr>
      <w:keepNext/>
      <w:spacing w:before="240" w:after="120"/>
    </w:pPr>
    <w:rPr>
      <w:rFonts w:ascii="Cambria" w:hAnsi="Cambria"/>
      <w:b/>
      <w:sz w:val="32"/>
    </w:rPr>
  </w:style>
  <w:style w:type="paragraph" w:styleId="Corpodeltesto1" w:customStyle="1">
    <w:name w:val="Corpo del testo1"/>
    <w:basedOn w:val="Normal"/>
    <w:link w:val="CorpotestoCarattere"/>
    <w:uiPriority w:val="99"/>
    <w:qFormat/>
    <w:rsid w:val="00a934f5"/>
    <w:pPr>
      <w:spacing w:before="0" w:after="120"/>
    </w:pPr>
    <w:rPr/>
  </w:style>
  <w:style w:type="paragraph" w:styleId="Caption">
    <w:name w:val="caption"/>
    <w:basedOn w:val="Normal"/>
    <w:uiPriority w:val="99"/>
    <w:qFormat/>
    <w:rsid w:val="000820ed"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paragraph" w:styleId="PlainText">
    <w:name w:val="Plain Text"/>
    <w:basedOn w:val="Normal"/>
    <w:link w:val="TestonormaleCarattere"/>
    <w:uiPriority w:val="99"/>
    <w:qFormat/>
    <w:rsid w:val="000f5c6f"/>
    <w:pPr/>
    <w:rPr>
      <w:rFonts w:ascii="Courier New" w:hAnsi="Courier New"/>
    </w:rPr>
  </w:style>
  <w:style w:type="paragraph" w:styleId="Pidipagina">
    <w:name w:val="Footer"/>
    <w:basedOn w:val="Normal"/>
    <w:link w:val="PidipaginaCarattere"/>
    <w:uiPriority w:val="99"/>
    <w:rsid w:val="000f5c6f"/>
    <w:pPr>
      <w:tabs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link w:val="IntestazioneCarattere"/>
    <w:uiPriority w:val="99"/>
    <w:rsid w:val="000f5c6f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qFormat/>
    <w:rsid w:val="000f5c6f"/>
    <w:pPr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Rientrocorpodeltesto2Carattere"/>
    <w:uiPriority w:val="99"/>
    <w:qFormat/>
    <w:rsid w:val="000f5c6f"/>
    <w:pPr>
      <w:spacing w:lineRule="auto" w:line="480" w:before="0" w:after="120"/>
      <w:ind w:left="283" w:hanging="0"/>
    </w:pPr>
    <w:rPr/>
  </w:style>
  <w:style w:type="paragraph" w:styleId="Sentnormal" w:customStyle="1">
    <w:name w:val="sent_normal"/>
    <w:basedOn w:val="Normal"/>
    <w:uiPriority w:val="99"/>
    <w:qFormat/>
    <w:rsid w:val="000f5c6f"/>
    <w:pPr>
      <w:spacing w:beforeAutospacing="1" w:afterAutospacing="1"/>
      <w:jc w:val="both"/>
    </w:pPr>
    <w:rPr>
      <w:sz w:val="24"/>
      <w:szCs w:val="24"/>
    </w:rPr>
  </w:style>
  <w:style w:type="paragraph" w:styleId="Style31" w:customStyle="1">
    <w:name w:val="Style 3"/>
    <w:basedOn w:val="Normal"/>
    <w:uiPriority w:val="99"/>
    <w:qFormat/>
    <w:rsid w:val="000f5c6f"/>
    <w:pPr>
      <w:widowControl w:val="false"/>
    </w:pPr>
    <w:rPr>
      <w:rFonts w:ascii="Arial" w:hAnsi="Arial" w:cs="Arial"/>
      <w:sz w:val="23"/>
      <w:szCs w:val="23"/>
    </w:rPr>
  </w:style>
  <w:style w:type="paragraph" w:styleId="Style11" w:customStyle="1">
    <w:name w:val="Style 1"/>
    <w:basedOn w:val="Normal"/>
    <w:uiPriority w:val="99"/>
    <w:qFormat/>
    <w:rsid w:val="000f5c6f"/>
    <w:pPr>
      <w:widowControl w:val="false"/>
    </w:pPr>
    <w:rPr/>
  </w:style>
  <w:style w:type="paragraph" w:styleId="Style21" w:customStyle="1">
    <w:name w:val="Style 2"/>
    <w:basedOn w:val="Normal"/>
    <w:uiPriority w:val="99"/>
    <w:qFormat/>
    <w:rsid w:val="000f5c6f"/>
    <w:pPr>
      <w:widowControl w:val="false"/>
      <w:ind w:left="1728" w:hanging="0"/>
    </w:pPr>
    <w:rPr>
      <w:sz w:val="23"/>
      <w:szCs w:val="23"/>
    </w:rPr>
  </w:style>
  <w:style w:type="paragraph" w:styleId="Style41" w:customStyle="1">
    <w:name w:val="Style 4"/>
    <w:basedOn w:val="Normal"/>
    <w:uiPriority w:val="99"/>
    <w:qFormat/>
    <w:rsid w:val="000f5c6f"/>
    <w:pPr>
      <w:widowControl w:val="false"/>
    </w:pPr>
    <w:rPr>
      <w:sz w:val="23"/>
      <w:szCs w:val="23"/>
    </w:rPr>
  </w:style>
  <w:style w:type="paragraph" w:styleId="Style51" w:customStyle="1">
    <w:name w:val="Style 5"/>
    <w:basedOn w:val="Normal"/>
    <w:uiPriority w:val="99"/>
    <w:qFormat/>
    <w:rsid w:val="000f5c6f"/>
    <w:pPr>
      <w:widowControl w:val="false"/>
      <w:spacing w:lineRule="auto" w:line="276"/>
      <w:ind w:left="360" w:right="72" w:hanging="360"/>
      <w:jc w:val="both"/>
    </w:pPr>
    <w:rPr>
      <w:rFonts w:ascii="Tahoma" w:hAnsi="Tahoma" w:cs="Tahoma"/>
      <w:sz w:val="18"/>
      <w:szCs w:val="18"/>
    </w:rPr>
  </w:style>
  <w:style w:type="paragraph" w:styleId="Style61" w:customStyle="1">
    <w:name w:val="Style 6"/>
    <w:basedOn w:val="Normal"/>
    <w:uiPriority w:val="99"/>
    <w:qFormat/>
    <w:rsid w:val="000f5c6f"/>
    <w:pPr>
      <w:widowControl w:val="false"/>
      <w:spacing w:lineRule="auto" w:line="264"/>
      <w:ind w:left="432" w:right="144" w:hanging="0"/>
      <w:jc w:val="both"/>
    </w:pPr>
    <w:rPr>
      <w:sz w:val="23"/>
      <w:szCs w:val="23"/>
    </w:rPr>
  </w:style>
  <w:style w:type="paragraph" w:styleId="ListParagraph">
    <w:name w:val="List Paragraph"/>
    <w:basedOn w:val="Normal"/>
    <w:uiPriority w:val="34"/>
    <w:qFormat/>
    <w:rsid w:val="000f5c6f"/>
    <w:pPr>
      <w:spacing w:before="0" w:after="0"/>
      <w:ind w:left="720" w:hanging="0"/>
      <w:contextualSpacing/>
    </w:pPr>
    <w:rPr/>
  </w:style>
  <w:style w:type="paragraph" w:styleId="Contenutocornice" w:customStyle="1">
    <w:name w:val="Contenuto cornice"/>
    <w:basedOn w:val="Normal"/>
    <w:uiPriority w:val="99"/>
    <w:qFormat/>
    <w:rsid w:val="000820ed"/>
    <w:pPr/>
    <w:rPr/>
  </w:style>
  <w:style w:type="paragraph" w:styleId="Contenutotabella" w:customStyle="1">
    <w:name w:val="Contenuto tabella"/>
    <w:basedOn w:val="Normal"/>
    <w:uiPriority w:val="99"/>
    <w:qFormat/>
    <w:rsid w:val="000820ed"/>
    <w:pPr/>
    <w:rPr/>
  </w:style>
  <w:style w:type="paragraph" w:styleId="Titolotabella" w:customStyle="1">
    <w:name w:val="Titolo tabella"/>
    <w:basedOn w:val="Contenutotabella"/>
    <w:uiPriority w:val="99"/>
    <w:qFormat/>
    <w:rsid w:val="000820ed"/>
    <w:pPr/>
    <w:rPr/>
  </w:style>
  <w:style w:type="paragraph" w:styleId="Paragrafoelenco1" w:customStyle="1">
    <w:name w:val="Paragrafo elenco1"/>
    <w:basedOn w:val="Normal"/>
    <w:uiPriority w:val="99"/>
    <w:qFormat/>
    <w:rsid w:val="008222b3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ListBullet">
    <w:name w:val="List Bullet"/>
    <w:basedOn w:val="Normal"/>
    <w:autoRedefine/>
    <w:uiPriority w:val="99"/>
    <w:qFormat/>
    <w:rsid w:val="008222b3"/>
    <w:pPr>
      <w:suppressAutoHyphens w:val="false"/>
      <w:spacing w:before="0" w:after="240"/>
      <w:jc w:val="both"/>
    </w:pPr>
    <w:rPr>
      <w:sz w:val="24"/>
      <w:szCs w:val="24"/>
    </w:rPr>
  </w:style>
  <w:style w:type="paragraph" w:styleId="Default" w:customStyle="1">
    <w:name w:val="Default"/>
    <w:uiPriority w:val="99"/>
    <w:qFormat/>
    <w:rsid w:val="008222b3"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it-IT" w:eastAsia="it-IT" w:bidi="ar-SA"/>
    </w:rPr>
  </w:style>
  <w:style w:type="paragraph" w:styleId="Endnotetext">
    <w:name w:val="endnote text"/>
    <w:basedOn w:val="Normal"/>
    <w:link w:val="TestonotadichiusuraCarattere"/>
    <w:uiPriority w:val="99"/>
    <w:qFormat/>
    <w:rsid w:val="008222b3"/>
    <w:pPr>
      <w:suppressAutoHyphens w:val="false"/>
      <w:spacing w:before="0" w:after="240"/>
      <w:jc w:val="both"/>
    </w:pPr>
    <w:rPr/>
  </w:style>
  <w:style w:type="paragraph" w:styleId="Index2">
    <w:name w:val="index 2"/>
    <w:basedOn w:val="Normal"/>
    <w:autoRedefine/>
    <w:uiPriority w:val="99"/>
    <w:qFormat/>
    <w:rsid w:val="00a934f5"/>
    <w:pPr>
      <w:ind w:left="200" w:hanging="0"/>
    </w:pPr>
    <w:rPr>
      <w:rFonts w:ascii="Calibri" w:hAnsi="Calibri"/>
      <w:smallCaps/>
    </w:rPr>
  </w:style>
  <w:style w:type="paragraph" w:styleId="Indexheading">
    <w:name w:val="index heading"/>
    <w:basedOn w:val="Titolo1"/>
    <w:uiPriority w:val="99"/>
    <w:qFormat/>
    <w:rsid w:val="00a934f5"/>
    <w:pPr>
      <w:spacing w:lineRule="auto" w:line="276"/>
    </w:pPr>
    <w:rPr>
      <w:bCs w:val="false"/>
      <w:szCs w:val="20"/>
    </w:rPr>
  </w:style>
  <w:style w:type="paragraph" w:styleId="Rub1" w:customStyle="1">
    <w:name w:val="Rub1"/>
    <w:basedOn w:val="Normal"/>
    <w:uiPriority w:val="99"/>
    <w:qFormat/>
    <w:rsid w:val="008222b3"/>
    <w:pPr>
      <w:tabs>
        <w:tab w:val="left" w:pos="1276" w:leader="none"/>
      </w:tabs>
      <w:suppressAutoHyphens w:val="false"/>
      <w:jc w:val="both"/>
    </w:pPr>
    <w:rPr>
      <w:b/>
      <w:bCs/>
      <w:smallCaps/>
    </w:rPr>
  </w:style>
  <w:style w:type="paragraph" w:styleId="Rub2" w:customStyle="1">
    <w:name w:val="Rub2"/>
    <w:basedOn w:val="Normal"/>
    <w:uiPriority w:val="99"/>
    <w:qFormat/>
    <w:rsid w:val="008222b3"/>
    <w:pPr>
      <w:tabs>
        <w:tab w:val="left" w:pos="709" w:leader="none"/>
        <w:tab w:val="left" w:pos="5670" w:leader="none"/>
        <w:tab w:val="left" w:pos="6663" w:leader="none"/>
        <w:tab w:val="left" w:pos="7088" w:leader="none"/>
      </w:tabs>
      <w:suppressAutoHyphens w:val="false"/>
    </w:pPr>
    <w:rPr>
      <w:smallCaps/>
    </w:rPr>
  </w:style>
  <w:style w:type="paragraph" w:styleId="Rub3" w:customStyle="1">
    <w:name w:val="Rub3"/>
    <w:basedOn w:val="Normal"/>
    <w:uiPriority w:val="99"/>
    <w:qFormat/>
    <w:rsid w:val="008222b3"/>
    <w:pPr>
      <w:tabs>
        <w:tab w:val="left" w:pos="709" w:leader="none"/>
      </w:tabs>
      <w:suppressAutoHyphens w:val="false"/>
      <w:jc w:val="both"/>
    </w:pPr>
    <w:rPr>
      <w:b/>
      <w:bCs/>
      <w:i/>
      <w:iCs/>
    </w:rPr>
  </w:style>
  <w:style w:type="paragraph" w:styleId="BodyTextIndent3">
    <w:name w:val="Body Text Indent 3"/>
    <w:basedOn w:val="Normal"/>
    <w:link w:val="Rientrocorpodeltesto3Carattere"/>
    <w:uiPriority w:val="99"/>
    <w:semiHidden/>
    <w:qFormat/>
    <w:rsid w:val="008222b3"/>
    <w:pPr>
      <w:spacing w:lineRule="atLeast" w:line="100"/>
      <w:ind w:left="714" w:hanging="0"/>
      <w:jc w:val="both"/>
    </w:pPr>
    <w:rPr>
      <w:rFonts w:ascii="Calibri" w:hAnsi="Calibri" w:eastAsia="SimSun" w:cs="font316"/>
      <w:sz w:val="24"/>
      <w:szCs w:val="24"/>
      <w:lang w:eastAsia="ar-SA"/>
    </w:rPr>
  </w:style>
  <w:style w:type="paragraph" w:styleId="Testocitato" w:customStyle="1">
    <w:name w:val="Testo citato"/>
    <w:basedOn w:val="Normal"/>
    <w:uiPriority w:val="99"/>
    <w:qFormat/>
    <w:rsid w:val="002c5b23"/>
    <w:pPr>
      <w:widowControl w:val="false"/>
      <w:spacing w:before="0" w:after="283"/>
      <w:ind w:left="567" w:right="567" w:hanging="0"/>
    </w:pPr>
    <w:rPr>
      <w:rFonts w:cs="Mangal"/>
      <w:sz w:val="24"/>
      <w:szCs w:val="24"/>
      <w:lang w:eastAsia="zh-CN" w:bidi="hi-IN"/>
    </w:rPr>
  </w:style>
  <w:style w:type="paragraph" w:styleId="Alpha3" w:customStyle="1">
    <w:name w:val="Alpha 3"/>
    <w:basedOn w:val="Normal"/>
    <w:uiPriority w:val="99"/>
    <w:qFormat/>
    <w:rsid w:val="0035603a"/>
    <w:pPr>
      <w:suppressAutoHyphens w:val="false"/>
      <w:spacing w:before="0" w:after="240"/>
      <w:ind w:left="2279" w:hanging="357"/>
      <w:jc w:val="both"/>
    </w:pPr>
    <w:rPr>
      <w:sz w:val="24"/>
      <w:szCs w:val="24"/>
    </w:rPr>
  </w:style>
  <w:style w:type="paragraph" w:styleId="BodyText2">
    <w:name w:val="Body Text 2"/>
    <w:basedOn w:val="Normal"/>
    <w:link w:val="Corpodeltesto2Carattere"/>
    <w:uiPriority w:val="99"/>
    <w:semiHidden/>
    <w:qFormat/>
    <w:rsid w:val="00dc4592"/>
    <w:pPr>
      <w:spacing w:lineRule="auto" w:line="480" w:before="0" w:after="120"/>
    </w:pPr>
    <w:rPr/>
  </w:style>
  <w:style w:type="paragraph" w:styleId="Paragrafoelenco2" w:customStyle="1">
    <w:name w:val="Paragrafo elenco2"/>
    <w:basedOn w:val="Normal"/>
    <w:uiPriority w:val="99"/>
    <w:qFormat/>
    <w:rsid w:val="004e1edb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Index1">
    <w:name w:val="index 1"/>
    <w:basedOn w:val="Normal"/>
    <w:autoRedefine/>
    <w:uiPriority w:val="99"/>
    <w:qFormat/>
    <w:rsid w:val="00a934f5"/>
    <w:pPr>
      <w:ind w:left="200" w:hanging="200"/>
    </w:pPr>
    <w:rPr/>
  </w:style>
  <w:style w:type="paragraph" w:styleId="Provvr0" w:customStyle="1">
    <w:name w:val="provv_r0"/>
    <w:basedOn w:val="Normal"/>
    <w:uiPriority w:val="99"/>
    <w:qFormat/>
    <w:rsid w:val="00a934f5"/>
    <w:pPr>
      <w:suppressAutoHyphens w:val="false"/>
      <w:spacing w:beforeAutospacing="1" w:afterAutospacing="1"/>
    </w:pPr>
    <w:rPr>
      <w:sz w:val="24"/>
      <w:szCs w:val="24"/>
    </w:rPr>
  </w:style>
  <w:style w:type="paragraph" w:styleId="Index3">
    <w:name w:val="index 3"/>
    <w:basedOn w:val="Normal"/>
    <w:autoRedefine/>
    <w:uiPriority w:val="99"/>
    <w:qFormat/>
    <w:rsid w:val="00a934f5"/>
    <w:pPr>
      <w:ind w:left="400" w:hanging="0"/>
    </w:pPr>
    <w:rPr>
      <w:rFonts w:ascii="Calibri" w:hAnsi="Calibri"/>
      <w:i/>
      <w:iCs/>
    </w:rPr>
  </w:style>
  <w:style w:type="paragraph" w:styleId="Index4">
    <w:name w:val="index 4"/>
    <w:basedOn w:val="Normal"/>
    <w:autoRedefine/>
    <w:uiPriority w:val="99"/>
    <w:qFormat/>
    <w:rsid w:val="00a934f5"/>
    <w:pPr>
      <w:ind w:left="600" w:hanging="0"/>
    </w:pPr>
    <w:rPr>
      <w:rFonts w:ascii="Calibri" w:hAnsi="Calibri"/>
      <w:sz w:val="18"/>
      <w:szCs w:val="18"/>
    </w:rPr>
  </w:style>
  <w:style w:type="paragraph" w:styleId="Index5">
    <w:name w:val="index 5"/>
    <w:basedOn w:val="Normal"/>
    <w:autoRedefine/>
    <w:uiPriority w:val="99"/>
    <w:qFormat/>
    <w:rsid w:val="00a934f5"/>
    <w:pPr>
      <w:ind w:left="800" w:hanging="0"/>
    </w:pPr>
    <w:rPr>
      <w:rFonts w:ascii="Calibri" w:hAnsi="Calibri"/>
      <w:sz w:val="18"/>
      <w:szCs w:val="18"/>
    </w:rPr>
  </w:style>
  <w:style w:type="paragraph" w:styleId="Index6">
    <w:name w:val="index 6"/>
    <w:basedOn w:val="Normal"/>
    <w:autoRedefine/>
    <w:uiPriority w:val="99"/>
    <w:qFormat/>
    <w:rsid w:val="00a934f5"/>
    <w:pPr>
      <w:ind w:left="1000" w:hanging="0"/>
    </w:pPr>
    <w:rPr>
      <w:rFonts w:ascii="Calibri" w:hAnsi="Calibri"/>
      <w:sz w:val="18"/>
      <w:szCs w:val="18"/>
    </w:rPr>
  </w:style>
  <w:style w:type="paragraph" w:styleId="Index7">
    <w:name w:val="index 7"/>
    <w:basedOn w:val="Normal"/>
    <w:autoRedefine/>
    <w:uiPriority w:val="99"/>
    <w:qFormat/>
    <w:rsid w:val="00a934f5"/>
    <w:pPr>
      <w:ind w:left="1200" w:hanging="0"/>
    </w:pPr>
    <w:rPr>
      <w:rFonts w:ascii="Calibri" w:hAnsi="Calibri"/>
      <w:sz w:val="18"/>
      <w:szCs w:val="18"/>
    </w:rPr>
  </w:style>
  <w:style w:type="paragraph" w:styleId="Index8">
    <w:name w:val="index 8"/>
    <w:basedOn w:val="Normal"/>
    <w:autoRedefine/>
    <w:uiPriority w:val="99"/>
    <w:qFormat/>
    <w:rsid w:val="00a934f5"/>
    <w:pPr>
      <w:ind w:left="1400" w:hanging="0"/>
    </w:pPr>
    <w:rPr>
      <w:rFonts w:ascii="Calibri" w:hAnsi="Calibri"/>
      <w:sz w:val="18"/>
      <w:szCs w:val="18"/>
    </w:rPr>
  </w:style>
  <w:style w:type="paragraph" w:styleId="Index9">
    <w:name w:val="index 9"/>
    <w:basedOn w:val="Normal"/>
    <w:autoRedefine/>
    <w:uiPriority w:val="99"/>
    <w:qFormat/>
    <w:rsid w:val="00a934f5"/>
    <w:pPr>
      <w:ind w:left="1600" w:hanging="0"/>
    </w:pPr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locked/>
    <w:rsid w:val="003a2915"/>
    <w:pPr>
      <w:suppressAutoHyphens w:val="false"/>
      <w:spacing w:beforeAutospacing="1" w:afterAutospacing="1"/>
    </w:pPr>
    <w:rPr>
      <w:rFonts w:eastAsia="Calibri" w:eastAsiaTheme="minorHAnsi"/>
      <w:color w:val="00000A"/>
      <w:sz w:val="24"/>
      <w:szCs w:val="24"/>
    </w:rPr>
  </w:style>
  <w:style w:type="paragraph" w:styleId="Sottotitolo">
    <w:name w:val="Subtitle"/>
    <w:basedOn w:val="Titolo"/>
    <w:qFormat/>
    <w:pPr/>
    <w:rPr/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2"/>
      <w:szCs w:val="22"/>
    </w:rPr>
  </w:style>
  <w:style w:type="paragraph" w:styleId="Titolo11">
    <w:name w:val="Titolo1"/>
    <w:basedOn w:val="Normal"/>
    <w:qFormat/>
    <w:pPr>
      <w:keepNext/>
      <w:spacing w:before="240" w:after="120"/>
    </w:pPr>
    <w:rPr>
      <w:rFonts w:ascii="Trebuchet MS" w:hAnsi="Trebuchet MS" w:eastAsia="Microsoft YaHei" w:cs="Mangal;Vodafone ExB"/>
      <w:sz w:val="20"/>
      <w:szCs w:val="28"/>
    </w:rPr>
  </w:style>
  <w:style w:type="paragraph" w:styleId="Corpodeltesto21">
    <w:name w:val="Corpo del testo 21"/>
    <w:basedOn w:val="Normal"/>
    <w:qFormat/>
    <w:pPr>
      <w:spacing w:lineRule="auto" w:line="240"/>
    </w:pPr>
    <w:rPr>
      <w:rFonts w:ascii="Book Antiqua" w:hAnsi="Book Antiqua" w:cs="Book Antiqua"/>
      <w:b/>
      <w:bCs/>
      <w:spacing w:val="0"/>
      <w:sz w:val="18"/>
      <w:szCs w:val="24"/>
    </w:rPr>
  </w:style>
  <w:style w:type="paragraph" w:styleId="WWIntestazione">
    <w:name w:val="WW-Intestazione"/>
    <w:basedOn w:val="Normal"/>
    <w:qFormat/>
    <w:pPr>
      <w:tabs>
        <w:tab w:val="center" w:pos="4819" w:leader="none"/>
        <w:tab w:val="right" w:pos="9638" w:leader="none"/>
      </w:tabs>
    </w:pPr>
    <w:rPr/>
  </w:style>
  <w:style w:type="paragraph" w:styleId="NormaleWeb">
    <w:name w:val="Normale (Web)"/>
    <w:basedOn w:val="Normal"/>
    <w:qFormat/>
    <w:pPr>
      <w:spacing w:lineRule="auto" w:line="240" w:before="100" w:after="100"/>
      <w:ind w:left="0" w:right="0" w:hanging="0"/>
      <w:jc w:val="left"/>
    </w:pPr>
    <w:rPr>
      <w:rFonts w:ascii="Arial Unicode MS" w:hAnsi="Arial Unicode MS" w:eastAsia="Arial Unicode MS" w:cs="Arial Unicode MS"/>
      <w:spacing w:val="0"/>
      <w:sz w:val="24"/>
      <w:szCs w:val="24"/>
    </w:rPr>
  </w:style>
  <w:style w:type="paragraph" w:styleId="Rientrocorpodeltesto">
    <w:name w:val="Body Text Indent"/>
    <w:basedOn w:val="Normal"/>
    <w:pPr>
      <w:jc w:val="center"/>
    </w:pPr>
    <w:rPr>
      <w:b/>
      <w:bCs/>
      <w:sz w:val="28"/>
      <w:szCs w:val="28"/>
    </w:rPr>
  </w:style>
  <w:style w:type="paragraph" w:styleId="Rientrocorpodeltesto2">
    <w:name w:val="Rientro corpo del testo 2"/>
    <w:basedOn w:val="Normal"/>
    <w:qFormat/>
    <w:pPr>
      <w:ind w:left="360" w:right="0" w:hanging="0"/>
      <w:jc w:val="both"/>
    </w:pPr>
    <w:rPr/>
  </w:style>
  <w:style w:type="paragraph" w:styleId="Rientrocorpodeltesto21">
    <w:name w:val="Rientro corpo del testo 21"/>
    <w:basedOn w:val="Normal"/>
    <w:qFormat/>
    <w:pPr>
      <w:ind w:left="360" w:right="0" w:hanging="0"/>
      <w:jc w:val="both"/>
    </w:pPr>
    <w:rPr/>
  </w:style>
  <w:style w:type="paragraph" w:styleId="Paragrafoelenco">
    <w:name w:val="Paragrafo elenco"/>
    <w:basedOn w:val="Normal"/>
    <w:qFormat/>
    <w:pPr>
      <w:ind w:left="708" w:right="0" w:hanging="0"/>
    </w:pPr>
    <w:rPr/>
  </w:style>
  <w:style w:type="paragraph" w:styleId="Corpodeltesto2">
    <w:name w:val="Corpo del testo 2"/>
    <w:basedOn w:val="Normal"/>
    <w:qFormat/>
    <w:pPr>
      <w:tabs>
        <w:tab w:val="left" w:pos="6096" w:leader="none"/>
      </w:tabs>
      <w:ind w:left="0" w:right="-1" w:hanging="0"/>
      <w:jc w:val="both"/>
    </w:pPr>
    <w:rPr>
      <w:rFonts w:ascii="Arial" w:hAnsi="Arial" w:cs="Arial"/>
      <w:sz w:val="22"/>
    </w:rPr>
  </w:style>
  <w:style w:type="paragraph" w:styleId="Corpodeltesto31">
    <w:name w:val="Corpo del testo 31"/>
    <w:basedOn w:val="Normal"/>
    <w:qFormat/>
    <w:pPr>
      <w:jc w:val="both"/>
    </w:pPr>
    <w:rPr>
      <w:rFonts w:ascii="Arial" w:hAnsi="Arial" w:cs="Arial"/>
    </w:rPr>
  </w:style>
  <w:style w:type="paragraph" w:styleId="P2">
    <w:name w:val="p2"/>
    <w:basedOn w:val="Normal"/>
    <w:qFormat/>
    <w:pPr>
      <w:tabs>
        <w:tab w:val="left" w:pos="720" w:leader="none"/>
      </w:tabs>
      <w:overflowPunct w:val="false"/>
      <w:spacing w:lineRule="atLeast" w:line="280"/>
      <w:jc w:val="both"/>
      <w:textAlignment w:val="baseline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2">
    <w:name w:val="WW8Num2"/>
    <w:qFormat/>
  </w:style>
  <w:style w:type="numbering" w:styleId="WW8Num4">
    <w:name w:val="WW8Num4"/>
    <w:qFormat/>
  </w:style>
  <w:style w:type="numbering" w:styleId="WW8Num1">
    <w:name w:val="WW8Num1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99"/>
    <w:rsid w:val="000f5c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EB53E-6F9B-48D7-B3C2-B5EA50AF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11862</TotalTime>
  <Application>LibreOffice/5.3.4.2$Windows_x86 LibreOffice_project/f82d347ccc0be322489bf7da61d7e4ad13fe2ff3</Application>
  <Pages>3</Pages>
  <Words>778</Words>
  <Characters>7224</Characters>
  <CharactersWithSpaces>8060</CharactersWithSpaces>
  <Paragraphs>62</Paragraphs>
  <Company>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2016-10-21T16:39:00Z</dcterms:created>
  <dc:creator>Publications Office</dc:creator>
  <dc:description/>
  <dc:language>it-IT</dc:language>
  <cp:lastModifiedBy>Fabio Fontanesi</cp:lastModifiedBy>
  <cp:lastPrinted>2017-05-23T10:45:55Z</cp:lastPrinted>
  <dcterms:modified xsi:type="dcterms:W3CDTF">2018-07-09T11:00:05Z</dcterms:modified>
  <cp:revision>249</cp:revision>
  <dc:subject>Italia-Reggio Emilia: Lavori di costruzione di magazzini e edifici industriali</dc:subject>
  <dc:title>Italia-Reggio Emilia: Lavori di costruzione di magazzini e edifici industriali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